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7FDD" w14:textId="77777777" w:rsidR="00EF3670" w:rsidRPr="007E5076" w:rsidRDefault="00EF3670" w:rsidP="00E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D061F05" w14:textId="77777777" w:rsidR="00EF3670" w:rsidRPr="00EF3670" w:rsidRDefault="00EF3670" w:rsidP="00E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0E593" w14:textId="77777777" w:rsidR="00EF3670" w:rsidRPr="00EF3670" w:rsidRDefault="00EF3670" w:rsidP="00EF3670">
      <w:pPr>
        <w:suppressAutoHyphens/>
        <w:spacing w:after="0" w:line="240" w:lineRule="auto"/>
        <w:outlineLvl w:val="2"/>
        <w:rPr>
          <w:rFonts w:ascii="Times New Roman" w:eastAsia="Times" w:hAnsi="Times New Roman" w:cs="Times New Roman"/>
          <w:b/>
          <w:i/>
          <w:color w:val="000000"/>
          <w:kern w:val="1"/>
          <w:lang w:eastAsia="zh-CN"/>
        </w:rPr>
      </w:pPr>
      <w:r w:rsidRPr="00EF3670">
        <w:rPr>
          <w:rFonts w:ascii="Times New Roman" w:eastAsia="Times" w:hAnsi="Times New Roman" w:cs="Times New Roman"/>
          <w:b/>
          <w:color w:val="000000"/>
          <w:kern w:val="1"/>
          <w:lang w:eastAsia="zh-CN"/>
        </w:rPr>
        <w:t>Кому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lang w:eastAsia="zh-CN"/>
        </w:rPr>
        <w:t>: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lang w:eastAsia="zh-CN"/>
        </w:rPr>
        <w:tab/>
      </w:r>
    </w:p>
    <w:p w14:paraId="34D3FB77" w14:textId="77777777" w:rsidR="00EF3670" w:rsidRPr="00EF3670" w:rsidRDefault="00EF3670" w:rsidP="00EF3670">
      <w:pPr>
        <w:suppressAutoHyphens/>
        <w:spacing w:after="0" w:line="240" w:lineRule="auto"/>
        <w:outlineLvl w:val="2"/>
        <w:rPr>
          <w:rFonts w:ascii="Times New Roman" w:eastAsia="Times" w:hAnsi="Times New Roman" w:cs="Times New Roman"/>
          <w:b/>
          <w:color w:val="000000"/>
          <w:kern w:val="1"/>
          <w:lang w:eastAsia="zh-CN"/>
        </w:rPr>
      </w:pPr>
      <w:r w:rsidRPr="00EF3670">
        <w:rPr>
          <w:rFonts w:ascii="Times New Roman" w:eastAsia="Times" w:hAnsi="Times New Roman" w:cs="Times New Roman"/>
          <w:b/>
          <w:color w:val="000000"/>
          <w:kern w:val="1"/>
          <w:lang w:val="en-US" w:eastAsia="zh-CN"/>
        </w:rPr>
        <w:t>EMPF</w:t>
      </w:r>
      <w:r w:rsidRPr="00EF3670">
        <w:rPr>
          <w:rFonts w:ascii="Times New Roman" w:eastAsia="Times" w:hAnsi="Times New Roman" w:cs="Times New Roman"/>
          <w:b/>
          <w:color w:val="000000"/>
          <w:kern w:val="1"/>
          <w:lang w:eastAsia="zh-CN"/>
        </w:rPr>
        <w:t>Ä</w:t>
      </w:r>
      <w:r w:rsidRPr="00EF3670">
        <w:rPr>
          <w:rFonts w:ascii="Times New Roman" w:eastAsia="Times" w:hAnsi="Times New Roman" w:cs="Times New Roman"/>
          <w:b/>
          <w:color w:val="000000"/>
          <w:kern w:val="1"/>
          <w:lang w:val="en-US" w:eastAsia="zh-CN"/>
        </w:rPr>
        <w:t>GNER</w:t>
      </w:r>
      <w:r w:rsidRPr="00EF3670">
        <w:rPr>
          <w:rFonts w:ascii="Times New Roman" w:eastAsia="Times" w:hAnsi="Times New Roman" w:cs="Times New Roman"/>
          <w:b/>
          <w:color w:val="000000"/>
          <w:kern w:val="1"/>
          <w:lang w:eastAsia="zh-CN"/>
        </w:rPr>
        <w:t>:</w:t>
      </w:r>
    </w:p>
    <w:p w14:paraId="4362CD83" w14:textId="77777777" w:rsidR="00EF3670" w:rsidRPr="00EF3670" w:rsidRDefault="00EF3670" w:rsidP="00EF3670">
      <w:pPr>
        <w:suppressAutoHyphens/>
        <w:spacing w:after="0" w:line="240" w:lineRule="auto"/>
        <w:outlineLvl w:val="2"/>
        <w:rPr>
          <w:rFonts w:ascii="Times New Roman" w:eastAsia="Times" w:hAnsi="Times New Roman" w:cs="Times New Roman"/>
          <w:b/>
          <w:i/>
          <w:color w:val="000000"/>
          <w:kern w:val="1"/>
          <w:lang w:eastAsia="zh-CN"/>
        </w:rPr>
      </w:pPr>
    </w:p>
    <w:p w14:paraId="4072E6CB" w14:textId="0E66291D" w:rsidR="00EF3670" w:rsidRPr="00EF3670" w:rsidRDefault="00EF3670" w:rsidP="00EF3670">
      <w:pPr>
        <w:suppressAutoHyphens/>
        <w:spacing w:after="0" w:line="240" w:lineRule="auto"/>
        <w:outlineLvl w:val="2"/>
        <w:rPr>
          <w:rFonts w:ascii="Times New Roman" w:eastAsia="Times" w:hAnsi="Times New Roman" w:cs="Times New Roman"/>
          <w:b/>
          <w:color w:val="000000"/>
          <w:kern w:val="1"/>
          <w:lang w:eastAsia="zh-CN"/>
        </w:rPr>
      </w:pPr>
      <w:r w:rsidRPr="00EF3670">
        <w:rPr>
          <w:rFonts w:ascii="Times New Roman" w:eastAsia="Calisto MT" w:hAnsi="Times New Roman" w:cs="Times New Roman"/>
          <w:color w:val="000000"/>
          <w:kern w:val="1"/>
          <w:lang w:eastAsia="zh-CN"/>
        </w:rPr>
        <w:t xml:space="preserve">             </w:t>
      </w:r>
      <w:r w:rsidRPr="00EF3670">
        <w:rPr>
          <w:rFonts w:ascii="Times New Roman" w:eastAsia="ヒラギノ角ゴ Pro W3" w:hAnsi="Times New Roman" w:cs="Times New Roman"/>
          <w:color w:val="000000"/>
          <w:kern w:val="1"/>
          <w:lang w:eastAsia="zh-CN"/>
        </w:rPr>
        <w:t>ООО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 «</w:t>
      </w:r>
      <w:r w:rsidRPr="00EF3670">
        <w:rPr>
          <w:rFonts w:ascii="Times New Roman" w:eastAsia="ヒラギノ角ゴ Pro W3" w:hAnsi="Times New Roman" w:cs="Times New Roman"/>
          <w:color w:val="000000"/>
          <w:kern w:val="1"/>
          <w:lang w:eastAsia="zh-CN"/>
        </w:rPr>
        <w:t>АФГ РУС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>»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ab/>
        <w:t xml:space="preserve">              </w:t>
      </w:r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OOO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 </w:t>
      </w:r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AFG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 </w:t>
      </w:r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RUS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                              </w:t>
      </w:r>
      <w:r w:rsidRPr="00EF3670">
        <w:rPr>
          <w:rFonts w:ascii="Times New Roman" w:eastAsia="Times" w:hAnsi="Times New Roman" w:cs="Times New Roman"/>
          <w:b/>
          <w:color w:val="000000"/>
          <w:kern w:val="1"/>
          <w:lang w:eastAsia="zh-CN"/>
        </w:rPr>
        <w:t xml:space="preserve">Дата / </w:t>
      </w:r>
      <w:r w:rsidRPr="00EF3670">
        <w:rPr>
          <w:rFonts w:ascii="Times New Roman" w:eastAsia="Times" w:hAnsi="Times New Roman" w:cs="Times New Roman"/>
          <w:b/>
          <w:color w:val="000000"/>
          <w:kern w:val="1"/>
          <w:lang w:val="en-US" w:eastAsia="zh-CN"/>
        </w:rPr>
        <w:t>Datum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lang w:eastAsia="zh-CN"/>
        </w:rPr>
        <w:t>:</w:t>
      </w:r>
      <w:r w:rsidR="00713685">
        <w:rPr>
          <w:rFonts w:ascii="Times New Roman" w:eastAsia="ヒラギノ角ゴ Pro W3" w:hAnsi="Times New Roman" w:cs="Times New Roman"/>
          <w:b/>
          <w:color w:val="000000"/>
          <w:kern w:val="1"/>
          <w:lang w:eastAsia="zh-CN"/>
        </w:rPr>
        <w:t xml:space="preserve"> </w:t>
      </w:r>
    </w:p>
    <w:p w14:paraId="130CC92C" w14:textId="77777777" w:rsidR="00EF3670" w:rsidRPr="00EF3670" w:rsidRDefault="00EF3670" w:rsidP="00EF3670">
      <w:pPr>
        <w:suppressAutoHyphens/>
        <w:spacing w:after="0" w:line="240" w:lineRule="auto"/>
        <w:ind w:firstLine="708"/>
        <w:rPr>
          <w:rFonts w:ascii="Times New Roman" w:eastAsia="Times" w:hAnsi="Times New Roman" w:cs="Times New Roman"/>
          <w:color w:val="000000"/>
          <w:kern w:val="1"/>
          <w:lang w:eastAsia="zh-CN"/>
        </w:rPr>
      </w:pP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>127106 Москва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ab/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ab/>
        <w:t xml:space="preserve">127106 </w:t>
      </w:r>
      <w:proofErr w:type="spellStart"/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Moskau</w:t>
      </w:r>
      <w:proofErr w:type="spellEnd"/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ab/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ab/>
        <w:t xml:space="preserve">                                                </w:t>
      </w:r>
    </w:p>
    <w:p w14:paraId="6C8E6523" w14:textId="77777777" w:rsidR="00EF3670" w:rsidRPr="00EF3670" w:rsidRDefault="00EF3670" w:rsidP="00EF3670">
      <w:pPr>
        <w:suppressAutoHyphens/>
        <w:spacing w:after="0" w:line="240" w:lineRule="auto"/>
        <w:ind w:firstLine="708"/>
        <w:rPr>
          <w:rFonts w:ascii="Times New Roman" w:eastAsia="Times" w:hAnsi="Times New Roman" w:cs="Times New Roman"/>
          <w:color w:val="000000"/>
          <w:kern w:val="1"/>
          <w:lang w:eastAsia="zh-CN"/>
        </w:rPr>
      </w:pP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Алтуфьевское шоссе, д. 1        </w:t>
      </w:r>
      <w:proofErr w:type="spellStart"/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Altufievskoe</w:t>
      </w:r>
      <w:proofErr w:type="spellEnd"/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 </w:t>
      </w:r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s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>с</w:t>
      </w:r>
      <w:proofErr w:type="spellStart"/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hosse</w:t>
      </w:r>
      <w:proofErr w:type="spellEnd"/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, </w:t>
      </w:r>
      <w:r w:rsidRPr="00EF3670">
        <w:rPr>
          <w:rFonts w:ascii="Times New Roman" w:eastAsia="Times" w:hAnsi="Times New Roman" w:cs="Times New Roman"/>
          <w:color w:val="000000"/>
          <w:kern w:val="1"/>
          <w:lang w:val="de-DE" w:eastAsia="zh-CN"/>
        </w:rPr>
        <w:t>d</w:t>
      </w: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>. 1</w:t>
      </w:r>
    </w:p>
    <w:p w14:paraId="2DCAECD9" w14:textId="77777777" w:rsidR="00EF3670" w:rsidRPr="00EF3670" w:rsidRDefault="00EF3670" w:rsidP="00EF3670">
      <w:pPr>
        <w:numPr>
          <w:ilvl w:val="2"/>
          <w:numId w:val="4"/>
        </w:numPr>
        <w:suppressAutoHyphens/>
        <w:spacing w:after="0" w:line="240" w:lineRule="auto"/>
        <w:ind w:firstLine="708"/>
        <w:outlineLvl w:val="2"/>
        <w:rPr>
          <w:rFonts w:ascii="Times New Roman" w:eastAsia="Times" w:hAnsi="Times New Roman" w:cs="Times New Roman"/>
          <w:color w:val="000000"/>
          <w:kern w:val="1"/>
          <w:lang w:val="en-US" w:eastAsia="zh-CN"/>
        </w:rPr>
      </w:pP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>Тел</w:t>
      </w:r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.:  +7 (49</w:t>
      </w:r>
      <w:r w:rsidRPr="00EF3670">
        <w:rPr>
          <w:rFonts w:ascii="Times New Roman" w:eastAsia="ヒラギノ角ゴ Pro W3" w:hAnsi="Times New Roman" w:cs="Times New Roman"/>
          <w:color w:val="000000"/>
          <w:kern w:val="1"/>
          <w:lang w:val="en-US" w:eastAsia="zh-CN"/>
        </w:rPr>
        <w:t xml:space="preserve">5) 646 2719 </w:t>
      </w:r>
      <w:r w:rsidRPr="00EF3670">
        <w:rPr>
          <w:rFonts w:ascii="Times New Roman" w:eastAsia="ヒラギノ角ゴ Pro W3" w:hAnsi="Times New Roman" w:cs="Times New Roman"/>
          <w:color w:val="000000"/>
          <w:kern w:val="1"/>
          <w:lang w:val="en-US" w:eastAsia="zh-CN"/>
        </w:rPr>
        <w:tab/>
        <w:t>Tel.:  +7 (495) 646 2719</w:t>
      </w:r>
    </w:p>
    <w:p w14:paraId="5CED017E" w14:textId="77777777" w:rsidR="00EF3670" w:rsidRPr="00EF3670" w:rsidRDefault="00EF3670" w:rsidP="00EF3670">
      <w:pPr>
        <w:numPr>
          <w:ilvl w:val="2"/>
          <w:numId w:val="4"/>
        </w:numPr>
        <w:suppressAutoHyphens/>
        <w:spacing w:after="0" w:line="240" w:lineRule="auto"/>
        <w:ind w:firstLine="708"/>
        <w:outlineLvl w:val="2"/>
        <w:rPr>
          <w:rFonts w:ascii="Times New Roman" w:eastAsia="ヒラギノ角ゴ Pro W3" w:hAnsi="Times New Roman" w:cs="Times New Roman"/>
          <w:b/>
          <w:color w:val="000000"/>
          <w:kern w:val="1"/>
          <w:lang w:val="en-US" w:eastAsia="zh-CN"/>
        </w:rPr>
      </w:pP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>Факс</w:t>
      </w:r>
      <w:r w:rsidRPr="00EF3670">
        <w:rPr>
          <w:rFonts w:ascii="Times New Roman" w:eastAsia="Times" w:hAnsi="Times New Roman" w:cs="Times New Roman"/>
          <w:color w:val="000000"/>
          <w:kern w:val="1"/>
          <w:lang w:val="en-US" w:eastAsia="zh-CN"/>
        </w:rPr>
        <w:t>: +7 (49</w:t>
      </w:r>
      <w:r w:rsidRPr="00EF3670">
        <w:rPr>
          <w:rFonts w:ascii="Times New Roman" w:eastAsia="ヒラギノ角ゴ Pro W3" w:hAnsi="Times New Roman" w:cs="Times New Roman"/>
          <w:color w:val="000000"/>
          <w:kern w:val="1"/>
          <w:lang w:val="en-US" w:eastAsia="zh-CN"/>
        </w:rPr>
        <w:t>9) 476 9651</w:t>
      </w:r>
      <w:r w:rsidRPr="00EF3670">
        <w:rPr>
          <w:rFonts w:ascii="Times New Roman" w:eastAsia="ヒラギノ角ゴ Pro W3" w:hAnsi="Times New Roman" w:cs="Times New Roman"/>
          <w:color w:val="000000"/>
          <w:kern w:val="1"/>
          <w:lang w:val="en-US" w:eastAsia="zh-CN"/>
        </w:rPr>
        <w:tab/>
        <w:t xml:space="preserve">Fax: +7 (499) </w:t>
      </w:r>
      <w:r w:rsidRPr="00EF3670">
        <w:rPr>
          <w:rFonts w:ascii="Times New Roman" w:eastAsia="ヒラギノ角ゴ Pro W3" w:hAnsi="Times New Roman" w:cs="Times New Roman"/>
          <w:color w:val="000000"/>
          <w:kern w:val="1"/>
          <w:lang w:val="de-DE" w:eastAsia="zh-CN"/>
        </w:rPr>
        <w:t>476 9651</w:t>
      </w:r>
    </w:p>
    <w:p w14:paraId="0B5F359D" w14:textId="77777777" w:rsidR="00EF3670" w:rsidRPr="00EF3670" w:rsidRDefault="00EF3670" w:rsidP="00EF3670">
      <w:pPr>
        <w:pBdr>
          <w:bottom w:val="single" w:sz="12" w:space="1" w:color="000000"/>
        </w:pBdr>
        <w:rPr>
          <w:b/>
          <w:lang w:val="en-US"/>
        </w:rPr>
      </w:pPr>
    </w:p>
    <w:p w14:paraId="5E987EA8" w14:textId="77777777" w:rsidR="00EF3670" w:rsidRPr="00EF3670" w:rsidRDefault="00EF3670" w:rsidP="00EF3670">
      <w:pP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lang w:val="en-US" w:eastAsia="ar-SA"/>
        </w:rPr>
      </w:pPr>
    </w:p>
    <w:p w14:paraId="1B3FDCD5" w14:textId="77777777" w:rsidR="00EF3670" w:rsidRPr="00EF3670" w:rsidRDefault="00EF3670" w:rsidP="00EF3670">
      <w:pP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1A1A1A"/>
          <w:kern w:val="1"/>
          <w:lang w:val="de-DE" w:eastAsia="zh-CN"/>
        </w:rPr>
      </w:pP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lang w:eastAsia="zh-CN"/>
        </w:rPr>
        <w:t>От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lang w:val="de-DE" w:eastAsia="zh-CN"/>
        </w:rPr>
        <w:t xml:space="preserve">: </w:t>
      </w:r>
    </w:p>
    <w:p w14:paraId="7C079D22" w14:textId="77777777" w:rsidR="00EF3670" w:rsidRPr="00EF3670" w:rsidRDefault="00EF3670" w:rsidP="00EF3670">
      <w:pP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lang w:val="de-DE" w:eastAsia="zh-CN"/>
        </w:rPr>
      </w:pPr>
      <w:r w:rsidRPr="00EF3670">
        <w:rPr>
          <w:rFonts w:ascii="Times New Roman" w:eastAsia="ヒラギノ角ゴ Pro W3" w:hAnsi="Times New Roman" w:cs="Times New Roman"/>
          <w:b/>
          <w:color w:val="1A1A1A"/>
          <w:kern w:val="1"/>
          <w:lang w:val="de-DE" w:eastAsia="zh-CN"/>
        </w:rPr>
        <w:t>ABSENDER:</w:t>
      </w:r>
    </w:p>
    <w:p w14:paraId="4B2425AD" w14:textId="77777777" w:rsidR="00EF3670" w:rsidRPr="00EF3670" w:rsidRDefault="00EF3670" w:rsidP="00EF3670">
      <w:pP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kern w:val="1"/>
          <w:lang w:val="de-DE" w:eastAsia="zh-CN"/>
        </w:rPr>
      </w:pPr>
    </w:p>
    <w:p w14:paraId="44C62F4B" w14:textId="0ACD3F15" w:rsidR="00EF3670" w:rsidRPr="00F6297E" w:rsidRDefault="00EF3670" w:rsidP="00F6297E">
      <w:pPr>
        <w:pStyle w:val="cee1fbf7edfbe91"/>
      </w:pPr>
      <w:r w:rsidRPr="00EF3670">
        <w:rPr>
          <w:rFonts w:eastAsia="Times"/>
        </w:rPr>
        <w:t>Клиент</w:t>
      </w:r>
      <w:r w:rsidRPr="00EF3670">
        <w:rPr>
          <w:rFonts w:eastAsia="Times"/>
          <w:lang w:val="es-ES"/>
        </w:rPr>
        <w:t xml:space="preserve"> / Kunde</w:t>
      </w:r>
      <w:r w:rsidRPr="00EF3670">
        <w:rPr>
          <w:rFonts w:eastAsia="ヒラギノ角ゴ Pro W3"/>
          <w:lang w:val="es-ES"/>
        </w:rPr>
        <w:t xml:space="preserve">: </w:t>
      </w:r>
      <w:r w:rsidR="00F6297E">
        <w:rPr>
          <w:sz w:val="22"/>
          <w:szCs w:val="22"/>
        </w:rPr>
        <w:t>ООО «Трио Климат»</w:t>
      </w:r>
    </w:p>
    <w:p w14:paraId="02113B19" w14:textId="13A5F7AD" w:rsidR="00EF3670" w:rsidRPr="00EF3670" w:rsidRDefault="00EF3670" w:rsidP="00EF3670">
      <w:pPr>
        <w:suppressAutoHyphens/>
        <w:spacing w:after="0" w:line="240" w:lineRule="auto"/>
        <w:rPr>
          <w:rFonts w:ascii="Times New Roman" w:eastAsia="Times" w:hAnsi="Times New Roman" w:cs="Times New Roman"/>
          <w:color w:val="000000"/>
          <w:kern w:val="1"/>
          <w:lang w:eastAsia="zh-CN"/>
        </w:rPr>
      </w:pPr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Клиентский номер / </w:t>
      </w:r>
      <w:proofErr w:type="spellStart"/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>Kundennummer</w:t>
      </w:r>
      <w:proofErr w:type="spellEnd"/>
      <w:r w:rsidRPr="00EF3670">
        <w:rPr>
          <w:rFonts w:ascii="Times New Roman" w:eastAsia="Times" w:hAnsi="Times New Roman" w:cs="Times New Roman"/>
          <w:color w:val="000000"/>
          <w:kern w:val="1"/>
          <w:lang w:eastAsia="zh-CN"/>
        </w:rPr>
        <w:t xml:space="preserve">: </w:t>
      </w:r>
      <w:r w:rsidR="00F6297E">
        <w:rPr>
          <w:rFonts w:ascii="Times New Roman" w:eastAsia="Times" w:hAnsi="Times New Roman" w:cs="Times New Roman"/>
          <w:color w:val="000000"/>
          <w:kern w:val="1"/>
          <w:lang w:eastAsia="zh-CN"/>
        </w:rPr>
        <w:t>1115322</w:t>
      </w:r>
    </w:p>
    <w:p w14:paraId="6A14E24E" w14:textId="79EAC1D9" w:rsidR="00EF3670" w:rsidRPr="00F6297E" w:rsidRDefault="00EF3670" w:rsidP="00F6297E">
      <w:pPr>
        <w:pStyle w:val="cee1fbf7edfbe91"/>
      </w:pPr>
      <w:r w:rsidRPr="00EF3670">
        <w:rPr>
          <w:rFonts w:eastAsia="Times"/>
        </w:rPr>
        <w:t>Телефон</w:t>
      </w:r>
      <w:r w:rsidRPr="00EF3670">
        <w:rPr>
          <w:rFonts w:eastAsia="ヒラギノ角ゴ Pro W3"/>
        </w:rPr>
        <w:t xml:space="preserve"> / Tel.:</w:t>
      </w:r>
      <w:r w:rsidR="00F6297E">
        <w:rPr>
          <w:sz w:val="22"/>
          <w:szCs w:val="22"/>
        </w:rPr>
        <w:t xml:space="preserve">8 (495) 788 1112 </w:t>
      </w:r>
      <w:r w:rsidR="00F6297E">
        <w:rPr>
          <w:sz w:val="22"/>
        </w:rPr>
        <w:t xml:space="preserve">Факс / </w:t>
      </w:r>
      <w:r w:rsidR="00F6297E">
        <w:rPr>
          <w:i/>
          <w:sz w:val="22"/>
          <w:lang w:val="en-GB"/>
        </w:rPr>
        <w:t>Fax</w:t>
      </w:r>
      <w:r w:rsidR="00F6297E">
        <w:rPr>
          <w:i/>
          <w:sz w:val="22"/>
        </w:rPr>
        <w:t>:</w:t>
      </w:r>
      <w:r w:rsidR="00F6297E">
        <w:rPr>
          <w:sz w:val="22"/>
        </w:rPr>
        <w:t xml:space="preserve"> 8 (495) 788 1112</w:t>
      </w:r>
    </w:p>
    <w:p w14:paraId="3E3ABB55" w14:textId="21F74A57" w:rsidR="00EF3670" w:rsidRPr="00F6297E" w:rsidRDefault="00EF3670" w:rsidP="00F6297E">
      <w:pPr>
        <w:pStyle w:val="cee1fbf7edfbe91"/>
      </w:pPr>
      <w:r w:rsidRPr="00EF3670">
        <w:rPr>
          <w:rFonts w:eastAsia="Times"/>
        </w:rPr>
        <w:t xml:space="preserve">Адрес / </w:t>
      </w:r>
      <w:r w:rsidRPr="00EF3670">
        <w:rPr>
          <w:rFonts w:eastAsia="Times"/>
          <w:lang w:val="de-DE"/>
        </w:rPr>
        <w:t>Adresse</w:t>
      </w:r>
      <w:r w:rsidRPr="00EF3670">
        <w:rPr>
          <w:rFonts w:eastAsia="ヒラギノ角ゴ Pro W3"/>
        </w:rPr>
        <w:t xml:space="preserve">: </w:t>
      </w:r>
      <w:r w:rsidR="00F6297E">
        <w:rPr>
          <w:sz w:val="22"/>
          <w:szCs w:val="22"/>
          <w:lang w:val="de-DE"/>
        </w:rPr>
        <w:t xml:space="preserve">г. </w:t>
      </w:r>
      <w:r w:rsidR="00F6297E">
        <w:rPr>
          <w:sz w:val="22"/>
        </w:rPr>
        <w:t>Москва</w:t>
      </w:r>
    </w:p>
    <w:p w14:paraId="6E31730F" w14:textId="77777777" w:rsidR="00EF3670" w:rsidRPr="00EF3670" w:rsidRDefault="00EF3670" w:rsidP="00EF3670">
      <w:pPr>
        <w:rPr>
          <w:szCs w:val="20"/>
        </w:rPr>
      </w:pPr>
    </w:p>
    <w:p w14:paraId="7A17F5B7" w14:textId="0250D1A2" w:rsidR="00EF3670" w:rsidRPr="003F47CD" w:rsidRDefault="00EF3670" w:rsidP="003F47CD">
      <w:pPr>
        <w:spacing w:before="120" w:after="0" w:line="100" w:lineRule="atLeast"/>
        <w:rPr>
          <w:rFonts w:ascii="Calibri" w:eastAsia="Times New Roman" w:hAnsi="Times New Roman" w:cs="Calibri"/>
          <w:color w:val="00000A"/>
          <w:kern w:val="1"/>
        </w:rPr>
      </w:pPr>
      <w:r w:rsidRPr="00EF3670">
        <w:rPr>
          <w:rFonts w:ascii="Times New Roman" w:eastAsia="Times" w:hAnsi="Times New Roman" w:cs="Times New Roman"/>
          <w:b/>
          <w:color w:val="000000"/>
          <w:kern w:val="1"/>
          <w:sz w:val="24"/>
          <w:szCs w:val="24"/>
          <w:lang w:eastAsia="zh-CN"/>
        </w:rPr>
        <w:t>РЕКЛАМАЦИОННЫЙ АКТ / REKLAMATIONSPROTOKOLL</w:t>
      </w:r>
      <w:r w:rsidRPr="00EF3670">
        <w:rPr>
          <w:rFonts w:ascii="Times New Roman" w:eastAsia="Times" w:hAnsi="Times New Roman" w:cs="Times New Roman"/>
          <w:b/>
          <w:i/>
          <w:color w:val="000000"/>
          <w:kern w:val="1"/>
          <w:sz w:val="24"/>
          <w:szCs w:val="24"/>
          <w:lang w:eastAsia="zh-CN"/>
        </w:rPr>
        <w:t xml:space="preserve">     </w:t>
      </w:r>
      <w:r w:rsidRPr="00EF3670">
        <w:rPr>
          <w:rFonts w:ascii="Times New Roman" w:eastAsia="Times" w:hAnsi="Times New Roman" w:cs="Times New Roman"/>
          <w:color w:val="000000"/>
          <w:kern w:val="1"/>
          <w:sz w:val="24"/>
          <w:szCs w:val="24"/>
          <w:lang w:eastAsia="zh-CN"/>
        </w:rPr>
        <w:t>№</w:t>
      </w:r>
    </w:p>
    <w:p w14:paraId="043A63A5" w14:textId="77777777" w:rsidR="00EF3670" w:rsidRPr="00EF3670" w:rsidRDefault="00EF3670" w:rsidP="00EF3670">
      <w:pPr>
        <w:suppressAutoHyphens/>
        <w:spacing w:after="0" w:line="240" w:lineRule="auto"/>
        <w:rPr>
          <w:rFonts w:ascii="Times New Roman" w:eastAsia="Times" w:hAnsi="Times New Roman" w:cs="Times New Roman"/>
          <w:b/>
          <w:color w:val="000000"/>
          <w:kern w:val="1"/>
          <w:sz w:val="20"/>
          <w:szCs w:val="24"/>
          <w:lang w:eastAsia="zh-CN"/>
        </w:rPr>
      </w:pPr>
    </w:p>
    <w:p w14:paraId="4F0D75A6" w14:textId="77777777" w:rsidR="00EF3670" w:rsidRPr="00EF3670" w:rsidRDefault="00EF3670" w:rsidP="00EF3670">
      <w:pPr>
        <w:suppressAutoHyphens/>
        <w:spacing w:after="0" w:line="360" w:lineRule="auto"/>
        <w:rPr>
          <w:rFonts w:ascii="Times New Roman" w:eastAsia="ヒラギノ角ゴ Pro W3" w:hAnsi="Times New Roman" w:cs="Times New Roman"/>
          <w:kern w:val="1"/>
          <w:lang w:eastAsia="zh-CN"/>
        </w:rPr>
      </w:pPr>
      <w:r w:rsidRPr="00EF3670">
        <w:rPr>
          <w:rFonts w:ascii="Times New Roman" w:eastAsia="Times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Оборудование / </w:t>
      </w:r>
      <w:r w:rsidRPr="00EF3670">
        <w:rPr>
          <w:rFonts w:ascii="Times New Roman" w:eastAsia="Times" w:hAnsi="Times New Roman" w:cs="Times New Roman"/>
          <w:b/>
          <w:color w:val="000000"/>
          <w:kern w:val="1"/>
          <w:sz w:val="24"/>
          <w:szCs w:val="24"/>
          <w:lang w:val="de-DE" w:eastAsia="zh-CN"/>
        </w:rPr>
        <w:t xml:space="preserve">Das </w:t>
      </w:r>
      <w:proofErr w:type="spellStart"/>
      <w:r w:rsidRPr="00EF3670">
        <w:rPr>
          <w:rFonts w:ascii="Times New Roman" w:eastAsia="Times" w:hAnsi="Times New Roman" w:cs="Times New Roman"/>
          <w:b/>
          <w:color w:val="000000"/>
          <w:kern w:val="1"/>
          <w:sz w:val="24"/>
          <w:szCs w:val="24"/>
          <w:lang w:eastAsia="zh-CN"/>
        </w:rPr>
        <w:t>Produkt</w:t>
      </w:r>
      <w:proofErr w:type="spellEnd"/>
      <w:r w:rsidRPr="00EF3670">
        <w:rPr>
          <w:rFonts w:ascii="Times New Roman" w:eastAsia="ヒラギノ角ゴ Pro W3" w:hAnsi="Times New Roman" w:cs="Times New Roman"/>
          <w:color w:val="000000"/>
          <w:kern w:val="1"/>
          <w:sz w:val="24"/>
          <w:szCs w:val="20"/>
          <w:lang w:eastAsia="zh-CN"/>
        </w:rPr>
        <w:t>: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33"/>
        <w:gridCol w:w="5302"/>
      </w:tblGrid>
      <w:tr w:rsidR="00EF3670" w:rsidRPr="00C64E4B" w14:paraId="16A4D854" w14:textId="77777777" w:rsidTr="004E3898">
        <w:trPr>
          <w:cantSplit/>
          <w:trHeight w:val="243"/>
          <w:tblHeader/>
        </w:trPr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26750CC" w14:textId="77777777" w:rsidR="00EF3670" w:rsidRPr="00EF3670" w:rsidRDefault="00EF3670" w:rsidP="00EF3670">
            <w:pPr>
              <w:keepNext/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0"/>
                <w:kern w:val="1"/>
                <w:szCs w:val="20"/>
                <w:lang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kern w:val="1"/>
                <w:lang w:eastAsia="zh-CN"/>
              </w:rPr>
              <w:t xml:space="preserve">Артикул </w:t>
            </w:r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/ </w:t>
            </w:r>
            <w:r w:rsidRPr="00EF3670">
              <w:rPr>
                <w:rFonts w:ascii="Times New Roman" w:eastAsia="ヒラギノ角ゴ Pro W3" w:hAnsi="Times New Roman" w:cs="Times New Roman"/>
                <w:iCs/>
                <w:kern w:val="1"/>
                <w:lang w:val="de-DE" w:eastAsia="zh-CN"/>
              </w:rPr>
              <w:t>Artikelnummer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386BD" w14:textId="7186ED05" w:rsidR="00EF3670" w:rsidRPr="00C64E4B" w:rsidRDefault="00EF3670" w:rsidP="00C6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EF3670" w:rsidRPr="00EF3670" w14:paraId="49F46A38" w14:textId="77777777" w:rsidTr="004E3898">
        <w:trPr>
          <w:cantSplit/>
          <w:trHeight w:val="193"/>
        </w:trPr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D0BD5EC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val="de-DE" w:eastAsia="zh-CN"/>
              </w:rPr>
            </w:pP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Адрес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установки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 / </w:t>
            </w:r>
            <w:r w:rsidRPr="00EF3670">
              <w:rPr>
                <w:rFonts w:ascii="Times New Roman" w:eastAsia="ヒラギノ角ゴ Pro W3" w:hAnsi="Times New Roman" w:cs="Times New Roman"/>
                <w:iCs/>
                <w:kern w:val="1"/>
                <w:lang w:val="de-DE" w:eastAsia="zh-CN"/>
              </w:rPr>
              <w:t>Objektadresse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A9C8B" w14:textId="603FC95C" w:rsidR="00EF3670" w:rsidRPr="00C64E4B" w:rsidRDefault="00EF3670" w:rsidP="00C64E4B">
            <w:pPr>
              <w:pStyle w:val="Text"/>
            </w:pPr>
          </w:p>
        </w:tc>
      </w:tr>
      <w:tr w:rsidR="00EF3670" w:rsidRPr="00EF3670" w14:paraId="669A9A44" w14:textId="77777777" w:rsidTr="004E3898">
        <w:trPr>
          <w:cantSplit/>
          <w:trHeight w:val="300"/>
        </w:trPr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09BCB7F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eastAsia="zh-CN"/>
              </w:rPr>
            </w:pP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Количество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eastAsia="zh-CN"/>
              </w:rPr>
              <w:t xml:space="preserve"> </w:t>
            </w:r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 / Stückzahl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AA938" w14:textId="0A1CB899" w:rsidR="00EF3670" w:rsidRPr="003F47CD" w:rsidRDefault="00EF3670" w:rsidP="00EF3670">
            <w:pPr>
              <w:suppressAutoHyphens/>
              <w:snapToGrid w:val="0"/>
              <w:spacing w:after="0" w:line="240" w:lineRule="auto"/>
              <w:rPr>
                <w:rFonts w:ascii="Helvetica" w:eastAsia="ヒラギノ角ゴ Pro W3" w:hAnsi="Helvetica" w:cs="Helvetica"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EF3670" w:rsidRPr="00EF3670" w14:paraId="51F2DB63" w14:textId="77777777" w:rsidTr="004E3898">
        <w:trPr>
          <w:cantSplit/>
          <w:trHeight w:val="180"/>
        </w:trPr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41D0323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i/>
                <w:kern w:val="1"/>
                <w:sz w:val="20"/>
                <w:lang w:val="de-DE" w:eastAsia="zh-CN"/>
              </w:rPr>
            </w:pP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Дата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установки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 / Inbetriebnahme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E26C9" w14:textId="0AE287D2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EF3670" w:rsidRPr="00EF3670" w14:paraId="617D8433" w14:textId="77777777" w:rsidTr="004E3898">
        <w:trPr>
          <w:cantSplit/>
          <w:trHeight w:val="2086"/>
        </w:trPr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</w:tcPr>
          <w:p w14:paraId="6CD7543B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  <w:t>Для рекламаций по отопительным приборам обязательно к заполнению! /</w:t>
            </w:r>
          </w:p>
          <w:p w14:paraId="1BC75186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val="de-DE" w:eastAsia="zh-CN"/>
              </w:rPr>
              <w:t>F</w:t>
            </w: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  <w:t>ü</w:t>
            </w: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val="de-DE" w:eastAsia="zh-CN"/>
              </w:rPr>
              <w:t>r</w:t>
            </w: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  <w:t xml:space="preserve"> </w:t>
            </w: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val="de-DE" w:eastAsia="zh-CN"/>
              </w:rPr>
              <w:t>Heizanlagen</w:t>
            </w: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  <w:t xml:space="preserve"> </w:t>
            </w: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val="de-DE" w:eastAsia="zh-CN"/>
              </w:rPr>
              <w:t>unbedingt</w:t>
            </w:r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  <w:t xml:space="preserve">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val="de-DE" w:eastAsia="zh-CN"/>
              </w:rPr>
              <w:t>ausf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  <w:t>ü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val="de-DE" w:eastAsia="zh-CN"/>
              </w:rPr>
              <w:t>llen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  <w:t xml:space="preserve">! </w:t>
            </w:r>
          </w:p>
          <w:p w14:paraId="488F3F58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FF0000"/>
                <w:kern w:val="1"/>
                <w:lang w:eastAsia="zh-CN"/>
              </w:rPr>
            </w:pPr>
          </w:p>
          <w:p w14:paraId="3A7DFF9E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i/>
                <w:kern w:val="1"/>
                <w:lang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kern w:val="1"/>
                <w:lang w:eastAsia="zh-CN"/>
              </w:rPr>
              <w:t xml:space="preserve">Тип, параметры работы (давление, температура) системы отопления / </w:t>
            </w:r>
          </w:p>
          <w:p w14:paraId="0EC4126A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val="de-DE"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Typ und Arbeitsbedingungen (Druck, Temperatur) des Heizsystems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0320F6" w14:textId="54E3C929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kern w:val="1"/>
                <w:sz w:val="20"/>
                <w:lang w:val="de-DE" w:eastAsia="zh-CN"/>
              </w:rPr>
              <w:t xml:space="preserve"> </w:t>
            </w: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 w:val="20"/>
                <w:szCs w:val="20"/>
                <w:lang w:val="de-DE" w:eastAsia="zh-CN"/>
              </w:rPr>
              <w:object w:dxaOrig="225" w:dyaOrig="225" w14:anchorId="27E3D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19.25pt;height:41.25pt" o:ole="">
                  <v:imagedata r:id="rId8" o:title=""/>
                </v:shape>
                <w:control r:id="rId9" w:name="CheckBox5" w:shapeid="_x0000_i1049"/>
              </w:object>
            </w: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 w:val="20"/>
                <w:szCs w:val="20"/>
                <w:lang w:val="de-DE" w:eastAsia="zh-CN"/>
              </w:rPr>
              <w:object w:dxaOrig="225" w:dyaOrig="225" w14:anchorId="6A9B5A5A">
                <v:shape id="_x0000_i1051" type="#_x0000_t75" style="width:108pt;height:38.25pt" o:ole="">
                  <v:imagedata r:id="rId10" o:title=""/>
                </v:shape>
                <w:control r:id="rId11" w:name="CheckBox6" w:shapeid="_x0000_i1051"/>
              </w:object>
            </w:r>
          </w:p>
          <w:p w14:paraId="7A143689" w14:textId="3EE3F8F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 w:val="20"/>
                <w:szCs w:val="20"/>
                <w:lang w:val="de-DE" w:eastAsia="zh-CN"/>
              </w:rPr>
              <w:object w:dxaOrig="225" w:dyaOrig="225" w14:anchorId="64E613C6">
                <v:shape id="_x0000_i1053" type="#_x0000_t75" style="width:108pt;height:58.5pt" o:ole="">
                  <v:imagedata r:id="rId12" o:title=""/>
                </v:shape>
                <w:control r:id="rId13" w:name="CheckBox7" w:shapeid="_x0000_i1053"/>
              </w:object>
            </w:r>
            <w:r w:rsidRPr="00EF3670">
              <w:rPr>
                <w:rFonts w:ascii="Times New Roman" w:eastAsia="ヒラギノ角ゴ Pro W3" w:hAnsi="Times New Roman" w:cs="Times New Roman"/>
                <w:kern w:val="1"/>
                <w:sz w:val="20"/>
                <w:lang w:eastAsia="zh-CN"/>
              </w:rPr>
              <w:t xml:space="preserve">   </w:t>
            </w: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 w:val="20"/>
                <w:szCs w:val="20"/>
                <w:lang w:val="de-DE" w:eastAsia="zh-CN"/>
              </w:rPr>
              <w:object w:dxaOrig="225" w:dyaOrig="225" w14:anchorId="69916E0A">
                <v:shape id="_x0000_i1055" type="#_x0000_t75" style="width:98.25pt;height:63.75pt" o:ole="">
                  <v:imagedata r:id="rId14" o:title=""/>
                </v:shape>
                <w:control r:id="rId15" w:name="CheckBox10" w:shapeid="_x0000_i1055"/>
              </w:object>
            </w:r>
            <w:r w:rsidRPr="00EF3670">
              <w:rPr>
                <w:rFonts w:ascii="Times New Roman" w:eastAsia="ヒラギノ角ゴ Pro W3" w:hAnsi="Times New Roman" w:cs="Times New Roman"/>
                <w:kern w:val="1"/>
                <w:sz w:val="20"/>
                <w:lang w:eastAsia="zh-CN"/>
              </w:rPr>
              <w:t>Дополнительная информация:</w:t>
            </w:r>
          </w:p>
          <w:p w14:paraId="747D164F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eastAsia="zh-CN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092"/>
            </w:tblGrid>
            <w:tr w:rsidR="00EF3670" w:rsidRPr="00EF3670" w14:paraId="5B707F0B" w14:textId="77777777" w:rsidTr="004E3898">
              <w:tc>
                <w:tcPr>
                  <w:tcW w:w="5374" w:type="dxa"/>
                </w:tcPr>
                <w:p w14:paraId="7DCDCE4E" w14:textId="3C908E71" w:rsidR="00EF3670" w:rsidRPr="00EF3670" w:rsidRDefault="00EF3670" w:rsidP="00EF3670">
                  <w:pPr>
                    <w:suppressAutoHyphens/>
                    <w:snapToGrid w:val="0"/>
                    <w:rPr>
                      <w:rFonts w:eastAsia="ヒラギノ角ゴ Pro W3"/>
                      <w:kern w:val="1"/>
                      <w:lang w:eastAsia="zh-CN"/>
                    </w:rPr>
                  </w:pPr>
                </w:p>
              </w:tc>
            </w:tr>
            <w:tr w:rsidR="00EF3670" w:rsidRPr="00EF3670" w14:paraId="33F99408" w14:textId="77777777" w:rsidTr="004E3898">
              <w:tc>
                <w:tcPr>
                  <w:tcW w:w="5374" w:type="dxa"/>
                </w:tcPr>
                <w:p w14:paraId="05C6BAD1" w14:textId="2344BB7F" w:rsidR="00EF3670" w:rsidRPr="00EF3670" w:rsidRDefault="00EF3670" w:rsidP="00EF3670">
                  <w:pPr>
                    <w:suppressAutoHyphens/>
                    <w:snapToGrid w:val="0"/>
                    <w:rPr>
                      <w:rFonts w:eastAsia="ヒラギノ角ゴ Pro W3"/>
                      <w:kern w:val="1"/>
                      <w:lang w:eastAsia="zh-CN"/>
                    </w:rPr>
                  </w:pPr>
                </w:p>
              </w:tc>
            </w:tr>
            <w:tr w:rsidR="00EF3670" w:rsidRPr="00EF3670" w14:paraId="000BDAAB" w14:textId="77777777" w:rsidTr="004E3898">
              <w:tc>
                <w:tcPr>
                  <w:tcW w:w="5374" w:type="dxa"/>
                </w:tcPr>
                <w:p w14:paraId="08B0C1EA" w14:textId="10B56915" w:rsidR="00EF3670" w:rsidRPr="00EF3670" w:rsidRDefault="00EF3670" w:rsidP="00EF3670">
                  <w:pPr>
                    <w:suppressAutoHyphens/>
                    <w:snapToGrid w:val="0"/>
                    <w:rPr>
                      <w:rFonts w:eastAsia="ヒラギノ角ゴ Pro W3"/>
                      <w:kern w:val="1"/>
                      <w:lang w:eastAsia="zh-CN"/>
                    </w:rPr>
                  </w:pPr>
                </w:p>
              </w:tc>
            </w:tr>
            <w:tr w:rsidR="00EF3670" w:rsidRPr="00EF3670" w14:paraId="191D7F30" w14:textId="77777777" w:rsidTr="004E3898">
              <w:tc>
                <w:tcPr>
                  <w:tcW w:w="5374" w:type="dxa"/>
                </w:tcPr>
                <w:p w14:paraId="61D08F7C" w14:textId="1A8D10EA" w:rsidR="00EF3670" w:rsidRPr="00EF3670" w:rsidRDefault="00EF3670" w:rsidP="00EF3670">
                  <w:pPr>
                    <w:suppressAutoHyphens/>
                    <w:snapToGrid w:val="0"/>
                    <w:rPr>
                      <w:rFonts w:eastAsia="ヒラギノ角ゴ Pro W3"/>
                      <w:kern w:val="1"/>
                      <w:lang w:eastAsia="zh-CN"/>
                    </w:rPr>
                  </w:pPr>
                </w:p>
              </w:tc>
            </w:tr>
            <w:tr w:rsidR="00EF3670" w:rsidRPr="00EF3670" w14:paraId="261EE2D1" w14:textId="77777777" w:rsidTr="004E3898">
              <w:tc>
                <w:tcPr>
                  <w:tcW w:w="5374" w:type="dxa"/>
                </w:tcPr>
                <w:p w14:paraId="1BA50E36" w14:textId="77777777" w:rsidR="00EF3670" w:rsidRPr="00EF3670" w:rsidRDefault="00EF3670" w:rsidP="00EF3670">
                  <w:pPr>
                    <w:suppressAutoHyphens/>
                    <w:snapToGrid w:val="0"/>
                    <w:rPr>
                      <w:rFonts w:eastAsia="ヒラギノ角ゴ Pro W3"/>
                      <w:kern w:val="1"/>
                      <w:lang w:eastAsia="zh-CN"/>
                    </w:rPr>
                  </w:pPr>
                </w:p>
              </w:tc>
            </w:tr>
          </w:tbl>
          <w:p w14:paraId="09F0446B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eastAsia="zh-CN"/>
              </w:rPr>
            </w:pPr>
          </w:p>
        </w:tc>
      </w:tr>
      <w:tr w:rsidR="00EF3670" w:rsidRPr="00EF3670" w14:paraId="6CBFFB12" w14:textId="77777777" w:rsidTr="004E3898">
        <w:trPr>
          <w:cantSplit/>
          <w:trHeight w:val="334"/>
        </w:trPr>
        <w:tc>
          <w:tcPr>
            <w:tcW w:w="21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74595BC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lang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kern w:val="1"/>
                <w:lang w:eastAsia="zh-CN"/>
              </w:rPr>
              <w:t xml:space="preserve">Теплоноситель /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eastAsia="zh-CN"/>
              </w:rPr>
              <w:t>Wärmeträger</w:t>
            </w:r>
            <w:proofErr w:type="spellEnd"/>
          </w:p>
        </w:tc>
        <w:tc>
          <w:tcPr>
            <w:tcW w:w="28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E14C8" w14:textId="4EAAD845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 w:val="20"/>
                <w:szCs w:val="20"/>
                <w:lang w:val="de-DE" w:eastAsia="zh-CN"/>
              </w:rPr>
              <w:object w:dxaOrig="225" w:dyaOrig="225" w14:anchorId="0B37710B">
                <v:shape id="_x0000_i1057" type="#_x0000_t75" style="width:108pt;height:30pt" o:ole="">
                  <v:imagedata r:id="rId16" o:title=""/>
                </v:shape>
                <w:control r:id="rId17" w:name="CheckBox11" w:shapeid="_x0000_i1057"/>
              </w:object>
            </w: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 w:val="20"/>
                <w:szCs w:val="20"/>
                <w:lang w:val="de-DE" w:eastAsia="zh-CN"/>
              </w:rPr>
              <w:object w:dxaOrig="225" w:dyaOrig="225" w14:anchorId="68F86CB0">
                <v:shape id="_x0000_i1059" type="#_x0000_t75" style="width:108pt;height:28.5pt" o:ole="">
                  <v:imagedata r:id="rId18" o:title=""/>
                </v:shape>
                <w:control r:id="rId19" w:name="CheckBox12" w:shapeid="_x0000_i1059"/>
              </w:object>
            </w:r>
          </w:p>
        </w:tc>
      </w:tr>
      <w:tr w:rsidR="00EF3670" w:rsidRPr="00EF3670" w14:paraId="2F9FDC55" w14:textId="77777777" w:rsidTr="004E3898">
        <w:trPr>
          <w:cantSplit/>
          <w:trHeight w:val="515"/>
        </w:trPr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C0FC725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i/>
                <w:kern w:val="1"/>
                <w:lang w:val="de-DE"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kern w:val="1"/>
                <w:lang w:eastAsia="zh-CN"/>
              </w:rPr>
              <w:lastRenderedPageBreak/>
              <w:t>П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роблемы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или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претензии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прежде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 xml:space="preserve">? / </w:t>
            </w:r>
          </w:p>
          <w:p w14:paraId="2457959C" w14:textId="77777777" w:rsidR="00EF3670" w:rsidRPr="00EF3670" w:rsidRDefault="00EF3670" w:rsidP="00EF3670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0"/>
                <w:lang w:val="de-DE"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kern w:val="1"/>
                <w:lang w:val="de-DE" w:eastAsia="zh-CN"/>
              </w:rPr>
              <w:t>Probleme oder Reklamationsgründe bereits vorhanden?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339DE" w14:textId="79B9CBB9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de-DE"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de-DE" w:eastAsia="zh-CN"/>
              </w:rPr>
              <w:object w:dxaOrig="225" w:dyaOrig="225" w14:anchorId="1D6E96E6">
                <v:shape id="_x0000_i1061" type="#_x0000_t75" style="width:108pt;height:21.75pt" o:ole="">
                  <v:imagedata r:id="rId20" o:title=""/>
                </v:shape>
                <w:control r:id="rId21" w:name="CheckBox8" w:shapeid="_x0000_i1061"/>
              </w:object>
            </w: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de-DE" w:eastAsia="zh-CN"/>
              </w:rPr>
              <w:object w:dxaOrig="225" w:dyaOrig="225" w14:anchorId="369FABCE">
                <v:shape id="_x0000_i1063" type="#_x0000_t75" style="width:108pt;height:21.75pt" o:ole="">
                  <v:imagedata r:id="rId22" o:title=""/>
                </v:shape>
                <w:control r:id="rId23" w:name="CheckBox9" w:shapeid="_x0000_i1063"/>
              </w:object>
            </w:r>
          </w:p>
        </w:tc>
      </w:tr>
      <w:tr w:rsidR="00EF3670" w:rsidRPr="00CF0E19" w14:paraId="442A884A" w14:textId="77777777" w:rsidTr="004E3898">
        <w:trPr>
          <w:cantSplit/>
          <w:trHeight w:val="503"/>
        </w:trPr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2D464D3" w14:textId="77777777" w:rsidR="00EF3670" w:rsidRPr="00EF3670" w:rsidRDefault="00095595" w:rsidP="00EF3670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i/>
                <w:color w:val="000000"/>
                <w:kern w:val="1"/>
                <w:lang w:val="de-DE" w:eastAsia="zh-C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1"/>
                <w:lang w:val="de-DE" w:eastAsia="zh-CN"/>
              </w:rPr>
              <w:t>Номер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1"/>
                <w:lang w:val="de-DE" w:eastAsia="zh-CN"/>
              </w:rPr>
              <w:t xml:space="preserve"> </w:t>
            </w:r>
            <w:r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zh-CN"/>
              </w:rPr>
              <w:t>УПД</w:t>
            </w:r>
            <w:r w:rsidR="00EF3670"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lang w:val="de-DE" w:eastAsia="zh-CN"/>
              </w:rPr>
              <w:t xml:space="preserve">, </w:t>
            </w:r>
            <w:proofErr w:type="spellStart"/>
            <w:r w:rsidR="00EF3670"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lang w:val="de-DE" w:eastAsia="zh-CN"/>
              </w:rPr>
              <w:t>дата</w:t>
            </w:r>
            <w:proofErr w:type="spellEnd"/>
            <w:r w:rsidR="00EF3670"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lang w:val="de-DE" w:eastAsia="zh-CN"/>
              </w:rPr>
              <w:t xml:space="preserve"> /</w:t>
            </w:r>
          </w:p>
          <w:p w14:paraId="492CB21E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lang w:val="de-DE"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lang w:val="de-DE" w:eastAsia="zh-CN"/>
              </w:rPr>
              <w:t>Rechnungsnummer und Datum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9FCF8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lang w:val="de-DE" w:eastAsia="zh-CN"/>
              </w:rPr>
            </w:pPr>
          </w:p>
        </w:tc>
      </w:tr>
      <w:tr w:rsidR="00EF3670" w:rsidRPr="003F47CD" w14:paraId="20472A2F" w14:textId="77777777" w:rsidTr="004E3898">
        <w:trPr>
          <w:cantSplit/>
          <w:trHeight w:val="500"/>
        </w:trPr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EBB62B0" w14:textId="77777777" w:rsidR="00EF3670" w:rsidRPr="00EF3670" w:rsidRDefault="00EF3670" w:rsidP="00EF3670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i/>
                <w:color w:val="000000"/>
                <w:kern w:val="1"/>
                <w:szCs w:val="20"/>
                <w:lang w:val="de-DE" w:eastAsia="zh-CN"/>
              </w:rPr>
            </w:pPr>
            <w:proofErr w:type="spellStart"/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>Номер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 xml:space="preserve">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>подтверждения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 xml:space="preserve">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>заказа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 xml:space="preserve">, </w:t>
            </w:r>
            <w:proofErr w:type="spellStart"/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>дата</w:t>
            </w:r>
            <w:proofErr w:type="spellEnd"/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 xml:space="preserve"> / </w:t>
            </w:r>
          </w:p>
          <w:p w14:paraId="65C5D1AD" w14:textId="77777777" w:rsidR="00EF3670" w:rsidRPr="00EF3670" w:rsidRDefault="00EF3670" w:rsidP="00EF367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lang w:val="en-US" w:eastAsia="zh-CN"/>
              </w:rPr>
            </w:pPr>
            <w:r w:rsidRPr="00EF3670">
              <w:rPr>
                <w:rFonts w:ascii="Times New Roman" w:eastAsia="ヒラギノ角ゴ Pro W3" w:hAnsi="Times New Roman" w:cs="Times New Roman"/>
                <w:color w:val="000000"/>
                <w:kern w:val="1"/>
                <w:szCs w:val="20"/>
                <w:lang w:val="de-DE" w:eastAsia="zh-CN"/>
              </w:rPr>
              <w:t>Auftragsbestätigungsnummer und Datum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9CE95" w14:textId="77777777" w:rsidR="00EF3670" w:rsidRPr="007E5076" w:rsidRDefault="00EF3670" w:rsidP="00CF0E19">
            <w:pPr>
              <w:autoSpaceDE w:val="0"/>
              <w:autoSpaceDN w:val="0"/>
              <w:adjustRightInd w:val="0"/>
              <w:spacing w:after="0" w:line="100" w:lineRule="atLeast"/>
              <w:rPr>
                <w:rFonts w:ascii="Helvetica" w:eastAsia="ヒラギノ角ゴ Pro W3" w:hAnsi="Helvetica" w:cs="Helvetica"/>
                <w:color w:val="000000"/>
                <w:kern w:val="1"/>
                <w:sz w:val="24"/>
                <w:szCs w:val="24"/>
                <w:lang w:val="en-US" w:eastAsia="zh-CN"/>
              </w:rPr>
            </w:pPr>
          </w:p>
        </w:tc>
      </w:tr>
    </w:tbl>
    <w:p w14:paraId="652A10E2" w14:textId="77777777" w:rsidR="00EF3670" w:rsidRPr="00EF3670" w:rsidRDefault="00EF3670" w:rsidP="00EF3670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kern w:val="1"/>
          <w:sz w:val="20"/>
          <w:szCs w:val="24"/>
          <w:u w:val="single"/>
          <w:lang w:val="de-DE" w:eastAsia="zh-CN"/>
        </w:rPr>
      </w:pPr>
    </w:p>
    <w:p w14:paraId="19D696B4" w14:textId="77777777" w:rsidR="00EF3670" w:rsidRPr="00EF3670" w:rsidRDefault="00EF3670" w:rsidP="00EF3670">
      <w:pPr>
        <w:spacing w:after="120" w:line="240" w:lineRule="auto"/>
        <w:rPr>
          <w:rFonts w:ascii="Times New Roman" w:eastAsia="Times" w:hAnsi="Times New Roman" w:cs="Times New Roman"/>
          <w:kern w:val="1"/>
          <w:lang w:eastAsia="zh-CN"/>
        </w:rPr>
      </w:pPr>
      <w:r w:rsidRPr="00EF3670">
        <w:rPr>
          <w:rFonts w:ascii="Times New Roman" w:eastAsia="Times" w:hAnsi="Times New Roman" w:cs="Times New Roman"/>
          <w:b/>
          <w:color w:val="000000"/>
          <w:kern w:val="1"/>
          <w:lang w:eastAsia="zh-CN"/>
        </w:rPr>
        <w:t>ПОДРОБНОЕ ОПИСАНИЕ БРАКА / BESCHREIBUNG DER MÄNGEL</w:t>
      </w:r>
    </w:p>
    <w:tbl>
      <w:tblPr>
        <w:tblW w:w="97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8"/>
      </w:tblGrid>
      <w:tr w:rsidR="00EF3670" w:rsidRPr="00EF3670" w14:paraId="7FA0B28E" w14:textId="77777777" w:rsidTr="004E3898">
        <w:trPr>
          <w:trHeight w:val="230"/>
        </w:trPr>
        <w:tc>
          <w:tcPr>
            <w:tcW w:w="9778" w:type="dxa"/>
            <w:tcBorders>
              <w:bottom w:val="single" w:sz="4" w:space="0" w:color="auto"/>
            </w:tcBorders>
          </w:tcPr>
          <w:p w14:paraId="586040BF" w14:textId="25145560" w:rsidR="00EF3670" w:rsidRPr="00EF3670" w:rsidRDefault="00EF3670" w:rsidP="00CF0E19">
            <w:pPr>
              <w:pStyle w:val="cee1fbf7edfbe91"/>
              <w:pBdr>
                <w:bottom w:val="single" w:sz="12" w:space="1" w:color="000000"/>
              </w:pBdr>
              <w:rPr>
                <w:rFonts w:eastAsia="ヒラギノ角ゴ Pro W3"/>
                <w:b/>
                <w:sz w:val="20"/>
                <w:szCs w:val="20"/>
              </w:rPr>
            </w:pPr>
          </w:p>
        </w:tc>
      </w:tr>
      <w:tr w:rsidR="00EF3670" w:rsidRPr="00EF3670" w14:paraId="3190FD38" w14:textId="77777777" w:rsidTr="004E3898">
        <w:trPr>
          <w:trHeight w:val="230"/>
        </w:trPr>
        <w:tc>
          <w:tcPr>
            <w:tcW w:w="9778" w:type="dxa"/>
            <w:tcBorders>
              <w:bottom w:val="single" w:sz="4" w:space="0" w:color="auto"/>
            </w:tcBorders>
          </w:tcPr>
          <w:p w14:paraId="52EEE340" w14:textId="77777777" w:rsidR="00EF3670" w:rsidRPr="00EF3670" w:rsidRDefault="00EF3670" w:rsidP="00EF3670">
            <w:pPr>
              <w:suppressAutoHyphens/>
              <w:spacing w:after="0" w:line="240" w:lineRule="auto"/>
              <w:ind w:left="-3"/>
              <w:rPr>
                <w:rFonts w:ascii="Times New Roman" w:eastAsia="ヒラギノ角ゴ Pro W3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EF3670" w:rsidRPr="00EF3670" w14:paraId="534CB82B" w14:textId="77777777" w:rsidTr="004E3898">
        <w:trPr>
          <w:trHeight w:val="230"/>
        </w:trPr>
        <w:tc>
          <w:tcPr>
            <w:tcW w:w="9778" w:type="dxa"/>
            <w:tcBorders>
              <w:bottom w:val="single" w:sz="4" w:space="0" w:color="auto"/>
            </w:tcBorders>
          </w:tcPr>
          <w:p w14:paraId="5DF67754" w14:textId="77777777" w:rsidR="00EF3670" w:rsidRPr="00EF3670" w:rsidRDefault="00EF3670" w:rsidP="00EF3670">
            <w:pPr>
              <w:suppressAutoHyphens/>
              <w:spacing w:after="0" w:line="240" w:lineRule="auto"/>
              <w:ind w:left="-3"/>
              <w:rPr>
                <w:rFonts w:ascii="Times New Roman" w:eastAsia="ヒラギノ角ゴ Pro W3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EF3670" w:rsidRPr="00EF3670" w14:paraId="207701A1" w14:textId="77777777" w:rsidTr="004E3898">
        <w:trPr>
          <w:trHeight w:val="230"/>
        </w:trPr>
        <w:tc>
          <w:tcPr>
            <w:tcW w:w="9778" w:type="dxa"/>
            <w:tcBorders>
              <w:bottom w:val="single" w:sz="4" w:space="0" w:color="auto"/>
            </w:tcBorders>
          </w:tcPr>
          <w:p w14:paraId="41421D9E" w14:textId="77777777" w:rsidR="00EF3670" w:rsidRPr="00EF3670" w:rsidRDefault="00EF3670" w:rsidP="00EF3670">
            <w:pPr>
              <w:suppressAutoHyphens/>
              <w:spacing w:after="0" w:line="240" w:lineRule="auto"/>
              <w:ind w:left="-3"/>
              <w:rPr>
                <w:rFonts w:ascii="Times New Roman" w:eastAsia="ヒラギノ角ゴ Pro W3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EF3670" w:rsidRPr="00EF3670" w14:paraId="092DAD18" w14:textId="77777777" w:rsidTr="004E3898">
        <w:trPr>
          <w:trHeight w:val="230"/>
        </w:trPr>
        <w:tc>
          <w:tcPr>
            <w:tcW w:w="9778" w:type="dxa"/>
            <w:tcBorders>
              <w:bottom w:val="single" w:sz="4" w:space="0" w:color="auto"/>
            </w:tcBorders>
          </w:tcPr>
          <w:p w14:paraId="10863F0E" w14:textId="77777777" w:rsidR="00EF3670" w:rsidRPr="00EF3670" w:rsidRDefault="00EF3670" w:rsidP="00EF3670">
            <w:pPr>
              <w:suppressAutoHyphens/>
              <w:spacing w:after="0" w:line="240" w:lineRule="auto"/>
              <w:ind w:left="-3"/>
              <w:rPr>
                <w:rFonts w:ascii="Times New Roman" w:eastAsia="ヒラギノ角ゴ Pro W3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EF3670" w:rsidRPr="00EF3670" w14:paraId="5AAD0E8B" w14:textId="77777777" w:rsidTr="004E3898">
        <w:trPr>
          <w:trHeight w:val="57"/>
        </w:trPr>
        <w:tc>
          <w:tcPr>
            <w:tcW w:w="9778" w:type="dxa"/>
          </w:tcPr>
          <w:p w14:paraId="38561D41" w14:textId="77777777" w:rsidR="00EF3670" w:rsidRPr="00EF3670" w:rsidRDefault="00EF3670" w:rsidP="00EF3670">
            <w:pPr>
              <w:suppressAutoHyphens/>
              <w:spacing w:after="0" w:line="240" w:lineRule="auto"/>
              <w:ind w:left="-3"/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3C13D2B9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kern w:val="1"/>
          <w:sz w:val="20"/>
          <w:szCs w:val="20"/>
          <w:lang w:eastAsia="zh-CN"/>
        </w:rPr>
      </w:pPr>
    </w:p>
    <w:p w14:paraId="5F87D015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</w:pP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 xml:space="preserve">Фото, видеоматериалы прилагаются  /  </w:t>
      </w:r>
      <w:proofErr w:type="spellStart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Fotos</w:t>
      </w:r>
      <w:proofErr w:type="spellEnd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 xml:space="preserve">, </w:t>
      </w:r>
      <w:proofErr w:type="spellStart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Videos</w:t>
      </w:r>
      <w:proofErr w:type="spellEnd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 xml:space="preserve"> </w:t>
      </w:r>
      <w:proofErr w:type="spellStart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sind</w:t>
      </w:r>
      <w:proofErr w:type="spellEnd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 xml:space="preserve"> </w:t>
      </w:r>
      <w:proofErr w:type="spellStart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beigefügt</w:t>
      </w:r>
      <w:proofErr w:type="spellEnd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 xml:space="preserve">   </w:t>
      </w:r>
    </w:p>
    <w:p w14:paraId="78469D67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48116836" w14:textId="1641E925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val="de-DE" w:eastAsia="zh-CN"/>
        </w:rPr>
      </w:pP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val="de-DE" w:eastAsia="zh-CN"/>
        </w:rPr>
        <w:object w:dxaOrig="225" w:dyaOrig="225" w14:anchorId="268EC4CB">
          <v:shape id="_x0000_i1065" type="#_x0000_t75" style="width:108pt;height:38.25pt" o:ole="">
            <v:imagedata r:id="rId24" o:title=""/>
          </v:shape>
          <w:control r:id="rId25" w:name="CheckBox3" w:shapeid="_x0000_i1065"/>
        </w:objec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val="de-DE" w:eastAsia="zh-CN"/>
        </w:rPr>
        <w:t xml:space="preserve">                    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zh-CN"/>
        </w:rPr>
        <w:object w:dxaOrig="225" w:dyaOrig="225" w14:anchorId="4E207A1C">
          <v:shape id="_x0000_i1067" type="#_x0000_t75" style="width:108pt;height:38.25pt" o:ole="">
            <v:imagedata r:id="rId26" o:title=""/>
          </v:shape>
          <w:control r:id="rId27" w:name="CheckBox4" w:shapeid="_x0000_i1067"/>
        </w:object>
      </w:r>
    </w:p>
    <w:p w14:paraId="5ED7B9C1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kern w:val="1"/>
          <w:sz w:val="20"/>
          <w:szCs w:val="20"/>
          <w:lang w:val="de-DE" w:eastAsia="zh-CN"/>
        </w:rPr>
      </w:pPr>
    </w:p>
    <w:p w14:paraId="14FE0EA9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val="de-DE" w:eastAsia="zh-CN"/>
        </w:rPr>
      </w:pP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Предполагаемый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val="de-DE" w:eastAsia="zh-CN"/>
        </w:rPr>
        <w:t xml:space="preserve">  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вид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val="de-DE" w:eastAsia="zh-CN"/>
        </w:rPr>
        <w:t xml:space="preserve"> 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компенсации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u w:val="single"/>
          <w:lang w:val="de-DE" w:eastAsia="zh-CN"/>
        </w:rPr>
        <w:t xml:space="preserve"> / Erwartete Art der Entschädigung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val="de-DE" w:eastAsia="zh-CN"/>
        </w:rPr>
        <w:t xml:space="preserve">: </w:t>
      </w:r>
    </w:p>
    <w:p w14:paraId="7185324C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val="de-DE" w:eastAsia="zh-CN"/>
        </w:rPr>
      </w:pPr>
    </w:p>
    <w:p w14:paraId="1DE783B3" w14:textId="2841348B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</w:pP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Бесплатная замена / </w:t>
      </w:r>
      <w:proofErr w:type="spellStart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t>Kostenloser</w:t>
      </w:r>
      <w:proofErr w:type="spellEnd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 </w:t>
      </w:r>
      <w:proofErr w:type="spellStart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t>Ersatz</w:t>
      </w:r>
      <w:proofErr w:type="spellEnd"/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                             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object w:dxaOrig="225" w:dyaOrig="225" w14:anchorId="4EF96042">
          <v:shape id="_x0000_i1069" type="#_x0000_t75" style="width:108pt;height:18.75pt" o:ole="">
            <v:imagedata r:id="rId28" o:title=""/>
          </v:shape>
          <w:control r:id="rId29" w:name="CheckBox1" w:shapeid="_x0000_i1069"/>
        </w:object>
      </w:r>
    </w:p>
    <w:p w14:paraId="55B427B1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kern w:val="1"/>
          <w:sz w:val="20"/>
          <w:szCs w:val="20"/>
          <w:lang w:eastAsia="zh-CN"/>
        </w:rPr>
      </w:pPr>
    </w:p>
    <w:p w14:paraId="7B639DF2" w14:textId="2F5776C3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</w:pP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Корректировочный счет-фактура / 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val="de-DE" w:eastAsia="zh-CN"/>
        </w:rPr>
        <w:t>Gutschrift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                 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object w:dxaOrig="225" w:dyaOrig="225" w14:anchorId="4FEEA6E2">
          <v:shape id="_x0000_i1071" type="#_x0000_t75" style="width:64.5pt;height:18.75pt" o:ole="">
            <v:imagedata r:id="rId30" o:title=""/>
          </v:shape>
          <w:control r:id="rId31" w:name="CheckBox2" w:shapeid="_x0000_i1071"/>
        </w:object>
      </w:r>
    </w:p>
    <w:p w14:paraId="37AF354A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kern w:val="1"/>
          <w:sz w:val="20"/>
          <w:szCs w:val="20"/>
          <w:lang w:eastAsia="zh-CN"/>
        </w:rPr>
      </w:pPr>
    </w:p>
    <w:p w14:paraId="579C32C5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FF0000"/>
          <w:kern w:val="1"/>
          <w:sz w:val="20"/>
          <w:szCs w:val="20"/>
          <w:lang w:eastAsia="zh-CN"/>
        </w:rPr>
      </w:pPr>
    </w:p>
    <w:p w14:paraId="1E549612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FF0000"/>
          <w:kern w:val="1"/>
          <w:sz w:val="20"/>
          <w:szCs w:val="20"/>
          <w:lang w:eastAsia="zh-CN"/>
        </w:rPr>
      </w:pPr>
    </w:p>
    <w:p w14:paraId="2E0DF699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i/>
          <w:color w:val="FF0000"/>
          <w:kern w:val="1"/>
          <w:sz w:val="20"/>
          <w:szCs w:val="20"/>
          <w:lang w:eastAsia="zh-CN"/>
        </w:rPr>
      </w:pPr>
    </w:p>
    <w:p w14:paraId="68BA1F0D" w14:textId="004408D8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kern w:val="1"/>
          <w:sz w:val="20"/>
          <w:szCs w:val="20"/>
          <w:lang w:eastAsia="zh-CN"/>
        </w:rPr>
      </w:pPr>
      <w:r w:rsidRPr="00EF3670">
        <w:rPr>
          <w:rFonts w:ascii="Times New Roman" w:eastAsia="ヒラギノ角ゴ Pro W3" w:hAnsi="Times New Roman" w:cs="Times New Roman"/>
          <w:b/>
          <w:kern w:val="1"/>
          <w:sz w:val="20"/>
          <w:szCs w:val="20"/>
          <w:lang w:eastAsia="zh-CN"/>
        </w:rPr>
        <w:t xml:space="preserve">Ответственное лицо:        </w:t>
      </w:r>
      <w:r w:rsidR="008E41E1">
        <w:rPr>
          <w:rFonts w:ascii="Times New Roman" w:eastAsia="ヒラギノ角ゴ Pro W3" w:hAnsi="Times New Roman" w:cs="Times New Roman"/>
          <w:b/>
          <w:kern w:val="1"/>
          <w:sz w:val="20"/>
          <w:szCs w:val="20"/>
          <w:lang w:eastAsia="zh-CN"/>
        </w:rPr>
        <w:t>.</w:t>
      </w:r>
      <w:r w:rsidRPr="00EF3670">
        <w:rPr>
          <w:rFonts w:ascii="Times New Roman" w:eastAsia="ヒラギノ角ゴ Pro W3" w:hAnsi="Times New Roman" w:cs="Times New Roman"/>
          <w:b/>
          <w:kern w:val="1"/>
          <w:sz w:val="20"/>
          <w:szCs w:val="20"/>
          <w:lang w:eastAsia="zh-CN"/>
        </w:rPr>
        <w:t xml:space="preserve">                                    Инициалы:                             Подпись</w:t>
      </w:r>
    </w:p>
    <w:p w14:paraId="47461CE6" w14:textId="77777777" w:rsidR="00EF3670" w:rsidRPr="00EF3670" w:rsidRDefault="00EF3670" w:rsidP="00EF3670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FF0000"/>
          <w:kern w:val="1"/>
          <w:sz w:val="20"/>
          <w:szCs w:val="20"/>
          <w:lang w:eastAsia="zh-CN"/>
        </w:rPr>
      </w:pPr>
      <w:r w:rsidRPr="00EF3670">
        <w:rPr>
          <w:rFonts w:ascii="Times New Roman" w:eastAsia="ヒラギノ角ゴ Pro W3" w:hAnsi="Times New Roman" w:cs="Times New Roman"/>
          <w:b/>
          <w:color w:val="FF0000"/>
          <w:kern w:val="1"/>
          <w:sz w:val="20"/>
          <w:szCs w:val="20"/>
          <w:lang w:eastAsia="zh-CN"/>
        </w:rPr>
        <w:t xml:space="preserve">    </w:t>
      </w:r>
      <w:r w:rsidRPr="00EF3670">
        <w:rPr>
          <w:rFonts w:ascii="Times New Roman" w:eastAsia="ヒラギノ角ゴ Pro W3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</w:t>
      </w:r>
    </w:p>
    <w:p w14:paraId="67CF81F6" w14:textId="77777777" w:rsidR="00EF3670" w:rsidRPr="00EF3670" w:rsidRDefault="00EF3670" w:rsidP="00E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9B57A" w14:textId="77777777" w:rsidR="00EF3670" w:rsidRPr="00EF3670" w:rsidRDefault="00EF3670" w:rsidP="00E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3CD81" w14:textId="77777777" w:rsidR="00EF3670" w:rsidRPr="00EF3670" w:rsidRDefault="00EF3670" w:rsidP="00E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670">
        <w:rPr>
          <w:rFonts w:ascii="Times New Roman" w:hAnsi="Times New Roman" w:cs="Times New Roman"/>
          <w:sz w:val="24"/>
          <w:szCs w:val="24"/>
        </w:rPr>
        <w:t>М.П.</w:t>
      </w:r>
    </w:p>
    <w:p w14:paraId="569FB2F1" w14:textId="77777777" w:rsidR="00EF3670" w:rsidRPr="00EF3670" w:rsidRDefault="00EF3670" w:rsidP="00E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0A2AA" w14:textId="77777777" w:rsidR="00EF3670" w:rsidRPr="00EF3670" w:rsidRDefault="00EF3670" w:rsidP="00E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D28CC" w14:textId="77777777" w:rsidR="00EF3670" w:rsidRPr="00EF3670" w:rsidRDefault="00EF3670" w:rsidP="00E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32088" w14:textId="77777777" w:rsidR="009742E7" w:rsidRPr="00912414" w:rsidRDefault="009742E7" w:rsidP="009124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742E7" w:rsidRPr="00912414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1459" w14:textId="77777777" w:rsidR="00AF1B84" w:rsidRDefault="00AF1B84" w:rsidP="003B3BEB">
      <w:pPr>
        <w:spacing w:after="0" w:line="240" w:lineRule="auto"/>
      </w:pPr>
      <w:r>
        <w:separator/>
      </w:r>
    </w:p>
  </w:endnote>
  <w:endnote w:type="continuationSeparator" w:id="0">
    <w:p w14:paraId="38D5FA67" w14:textId="77777777" w:rsidR="00AF1B84" w:rsidRDefault="00AF1B84" w:rsidP="003B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6B19" w14:textId="77777777" w:rsidR="003B3BEB" w:rsidRDefault="003B3BEB" w:rsidP="003B3BEB">
    <w:pPr>
      <w:pStyle w:val="a5"/>
      <w:jc w:val="right"/>
    </w:pPr>
    <w:r>
      <w:rPr>
        <w:noProof/>
        <w:szCs w:val="17"/>
        <w:lang w:eastAsia="ru-RU"/>
      </w:rPr>
      <w:drawing>
        <wp:inline distT="0" distB="0" distL="0" distR="0" wp14:anchorId="4EDDEF8C" wp14:editId="333BB304">
          <wp:extent cx="1219200" cy="285750"/>
          <wp:effectExtent l="0" t="0" r="0" b="0"/>
          <wp:docPr id="2" name="Рисунок 2" descr="KILO_Arbonia_Kermi_mSchonb_cmyk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LO_Arbonia_Kermi_mSchonb_cmyk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E919F" w14:textId="77777777" w:rsidR="003B3BEB" w:rsidRDefault="003B3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8CFBE" w14:textId="77777777" w:rsidR="00AF1B84" w:rsidRDefault="00AF1B84" w:rsidP="003B3BEB">
      <w:pPr>
        <w:spacing w:after="0" w:line="240" w:lineRule="auto"/>
      </w:pPr>
      <w:r>
        <w:separator/>
      </w:r>
    </w:p>
  </w:footnote>
  <w:footnote w:type="continuationSeparator" w:id="0">
    <w:p w14:paraId="404808FA" w14:textId="77777777" w:rsidR="00AF1B84" w:rsidRDefault="00AF1B84" w:rsidP="003B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7A4D" w14:textId="77777777" w:rsidR="003B3BEB" w:rsidRDefault="003B3BEB">
    <w:pPr>
      <w:pStyle w:val="a3"/>
    </w:pPr>
    <w:r>
      <w:rPr>
        <w:noProof/>
        <w:lang w:eastAsia="ru-RU"/>
      </w:rPr>
      <w:drawing>
        <wp:inline distT="0" distB="0" distL="0" distR="0" wp14:anchorId="768968C1" wp14:editId="1084B9F0">
          <wp:extent cx="1473835" cy="20134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20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C4F3" w14:textId="77777777" w:rsidR="003B3BEB" w:rsidRDefault="003B3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D5315"/>
    <w:multiLevelType w:val="hybridMultilevel"/>
    <w:tmpl w:val="063A1A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B46"/>
    <w:multiLevelType w:val="hybridMultilevel"/>
    <w:tmpl w:val="FE5A7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6C90"/>
    <w:multiLevelType w:val="hybridMultilevel"/>
    <w:tmpl w:val="51D0E9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EB"/>
    <w:rsid w:val="000213C1"/>
    <w:rsid w:val="00037E2A"/>
    <w:rsid w:val="00095595"/>
    <w:rsid w:val="000F3548"/>
    <w:rsid w:val="000F6477"/>
    <w:rsid w:val="0016435A"/>
    <w:rsid w:val="001D0B74"/>
    <w:rsid w:val="00200911"/>
    <w:rsid w:val="0020423F"/>
    <w:rsid w:val="00266BBE"/>
    <w:rsid w:val="002A6FB1"/>
    <w:rsid w:val="00315A3E"/>
    <w:rsid w:val="003A1914"/>
    <w:rsid w:val="003B3BEB"/>
    <w:rsid w:val="003F47CD"/>
    <w:rsid w:val="00490501"/>
    <w:rsid w:val="00500DF6"/>
    <w:rsid w:val="0051595B"/>
    <w:rsid w:val="00554073"/>
    <w:rsid w:val="0056267D"/>
    <w:rsid w:val="00581A40"/>
    <w:rsid w:val="005D508C"/>
    <w:rsid w:val="006F160E"/>
    <w:rsid w:val="00713685"/>
    <w:rsid w:val="007D75D7"/>
    <w:rsid w:val="007E5076"/>
    <w:rsid w:val="008203D5"/>
    <w:rsid w:val="008228C0"/>
    <w:rsid w:val="0082729A"/>
    <w:rsid w:val="00863679"/>
    <w:rsid w:val="008A72A0"/>
    <w:rsid w:val="008E41E1"/>
    <w:rsid w:val="00905D25"/>
    <w:rsid w:val="00912414"/>
    <w:rsid w:val="00967372"/>
    <w:rsid w:val="009742E7"/>
    <w:rsid w:val="009C15BD"/>
    <w:rsid w:val="009D1E0A"/>
    <w:rsid w:val="009E2A18"/>
    <w:rsid w:val="009F2DF2"/>
    <w:rsid w:val="00A61140"/>
    <w:rsid w:val="00A82009"/>
    <w:rsid w:val="00A943A4"/>
    <w:rsid w:val="00AF1B84"/>
    <w:rsid w:val="00B20F77"/>
    <w:rsid w:val="00B32787"/>
    <w:rsid w:val="00B65A83"/>
    <w:rsid w:val="00B853A1"/>
    <w:rsid w:val="00B85D2B"/>
    <w:rsid w:val="00BC1B5B"/>
    <w:rsid w:val="00BF72D9"/>
    <w:rsid w:val="00C64E4B"/>
    <w:rsid w:val="00CA1A08"/>
    <w:rsid w:val="00CA2AF4"/>
    <w:rsid w:val="00CB0FB4"/>
    <w:rsid w:val="00CF0E19"/>
    <w:rsid w:val="00D4099D"/>
    <w:rsid w:val="00D41FBA"/>
    <w:rsid w:val="00D43426"/>
    <w:rsid w:val="00E45B95"/>
    <w:rsid w:val="00E87B24"/>
    <w:rsid w:val="00ED415B"/>
    <w:rsid w:val="00EF3670"/>
    <w:rsid w:val="00F175A5"/>
    <w:rsid w:val="00F6297E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38FD4E8"/>
  <w15:docId w15:val="{A2ADF7DC-71C6-4E1D-BC0B-35461CB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BEB"/>
  </w:style>
  <w:style w:type="paragraph" w:styleId="a5">
    <w:name w:val="footer"/>
    <w:basedOn w:val="a"/>
    <w:link w:val="a6"/>
    <w:uiPriority w:val="99"/>
    <w:unhideWhenUsed/>
    <w:rsid w:val="003B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BEB"/>
  </w:style>
  <w:style w:type="paragraph" w:styleId="a7">
    <w:name w:val="Balloon Text"/>
    <w:basedOn w:val="a"/>
    <w:link w:val="a8"/>
    <w:uiPriority w:val="99"/>
    <w:semiHidden/>
    <w:unhideWhenUsed/>
    <w:rsid w:val="0097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2E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7B24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E87B24"/>
    <w:pPr>
      <w:spacing w:after="0" w:line="240" w:lineRule="auto"/>
    </w:pPr>
    <w:rPr>
      <w:rFonts w:ascii="Calibri" w:hAnsi="Calibri" w:cs="Times New Roman"/>
    </w:rPr>
  </w:style>
  <w:style w:type="character" w:customStyle="1" w:styleId="ab">
    <w:name w:val="Текст Знак"/>
    <w:basedOn w:val="a0"/>
    <w:link w:val="aa"/>
    <w:uiPriority w:val="99"/>
    <w:semiHidden/>
    <w:rsid w:val="00E87B24"/>
    <w:rPr>
      <w:rFonts w:ascii="Calibri" w:hAnsi="Calibri" w:cs="Times New Roman"/>
    </w:rPr>
  </w:style>
  <w:style w:type="paragraph" w:customStyle="1" w:styleId="Default">
    <w:name w:val="Default"/>
    <w:rsid w:val="00164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rsid w:val="00EF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1">
    <w:name w:val="Оceбe1ыfbчf7нedыfbйe91"/>
    <w:uiPriority w:val="99"/>
    <w:rsid w:val="00F62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ext">
    <w:name w:val="Text"/>
    <w:uiPriority w:val="99"/>
    <w:rsid w:val="00C64E4B"/>
    <w:pPr>
      <w:autoSpaceDE w:val="0"/>
      <w:autoSpaceDN w:val="0"/>
      <w:adjustRightInd w:val="0"/>
      <w:spacing w:after="0" w:line="240" w:lineRule="auto"/>
    </w:pPr>
    <w:rPr>
      <w:rFonts w:ascii="Helvetica" w:eastAsia="Times New Roman" w:hAnsi="Times New Roman" w:cs="Helvetica"/>
      <w:color w:val="000000"/>
      <w:kern w:val="1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CAD2-6438-4495-97AB-E78251C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Kermi GmbH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Галлямов</dc:creator>
  <cp:lastModifiedBy>Евгений Пучков</cp:lastModifiedBy>
  <cp:revision>2</cp:revision>
  <cp:lastPrinted>2019-12-20T06:49:00Z</cp:lastPrinted>
  <dcterms:created xsi:type="dcterms:W3CDTF">2020-12-15T13:25:00Z</dcterms:created>
  <dcterms:modified xsi:type="dcterms:W3CDTF">2020-12-15T13:25:00Z</dcterms:modified>
</cp:coreProperties>
</file>