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720" w:rsidRPr="006F4720" w:rsidRDefault="006F4720">
      <w:pPr>
        <w:rPr>
          <w:sz w:val="32"/>
          <w:szCs w:val="32"/>
        </w:rPr>
      </w:pPr>
      <w:r w:rsidRPr="006F4720">
        <w:rPr>
          <w:sz w:val="32"/>
          <w:szCs w:val="32"/>
        </w:rPr>
        <w:t>Для поиска нужной запасной части</w:t>
      </w:r>
      <w:r>
        <w:rPr>
          <w:sz w:val="32"/>
          <w:szCs w:val="32"/>
        </w:rPr>
        <w:t>,</w:t>
      </w:r>
      <w:r w:rsidRPr="006F4720">
        <w:rPr>
          <w:sz w:val="32"/>
          <w:szCs w:val="32"/>
        </w:rPr>
        <w:t xml:space="preserve"> воспользуйтесь взрывным чертежом котла</w:t>
      </w:r>
      <w:r>
        <w:rPr>
          <w:sz w:val="32"/>
          <w:szCs w:val="32"/>
        </w:rPr>
        <w:t>,</w:t>
      </w:r>
      <w:r w:rsidRPr="006F4720">
        <w:rPr>
          <w:sz w:val="32"/>
          <w:szCs w:val="32"/>
        </w:rPr>
        <w:t xml:space="preserve"> перейдя по ссылке </w:t>
      </w:r>
    </w:p>
    <w:p w:rsidR="00E2166B" w:rsidRPr="001757D8" w:rsidRDefault="006F4720">
      <w:pPr>
        <w:rPr>
          <w:sz w:val="32"/>
          <w:szCs w:val="32"/>
        </w:rPr>
      </w:pPr>
      <w:hyperlink r:id="rId5" w:history="1">
        <w:r w:rsidR="001757D8" w:rsidRPr="001757D8">
          <w:rPr>
            <w:rStyle w:val="a3"/>
            <w:sz w:val="32"/>
            <w:szCs w:val="32"/>
          </w:rPr>
          <w:t>http://www.baxi.ru/documents?docpath=02_baxi_italy/02_catalog_spare_parts/gas_boilers/chertezhi_i_specifikacii</w:t>
        </w:r>
      </w:hyperlink>
    </w:p>
    <w:p w:rsidR="001757D8" w:rsidRPr="006F4720" w:rsidRDefault="006F4720">
      <w:pPr>
        <w:rPr>
          <w:sz w:val="32"/>
          <w:szCs w:val="32"/>
        </w:rPr>
      </w:pPr>
      <w:r w:rsidRPr="006F4720">
        <w:rPr>
          <w:sz w:val="32"/>
          <w:szCs w:val="32"/>
        </w:rPr>
        <w:t>… или взрывным чертежом бойлера, перейдя по ссылке</w:t>
      </w:r>
    </w:p>
    <w:p w:rsidR="001757D8" w:rsidRPr="001757D8" w:rsidRDefault="006F4720">
      <w:pPr>
        <w:rPr>
          <w:sz w:val="32"/>
          <w:szCs w:val="32"/>
        </w:rPr>
      </w:pPr>
      <w:hyperlink r:id="rId6" w:history="1">
        <w:r w:rsidR="001757D8" w:rsidRPr="001757D8">
          <w:rPr>
            <w:rStyle w:val="a3"/>
            <w:sz w:val="32"/>
            <w:szCs w:val="32"/>
          </w:rPr>
          <w:t>http://www.baxi.ru/documents?docpath=02_baxi_italy/02_catalog_spare_parts/gas_water_heating/chertezhi_i_specifikacii</w:t>
        </w:r>
      </w:hyperlink>
    </w:p>
    <w:p w:rsidR="001757D8" w:rsidRPr="001757D8" w:rsidRDefault="001757D8">
      <w:pPr>
        <w:rPr>
          <w:sz w:val="32"/>
          <w:szCs w:val="32"/>
        </w:rPr>
      </w:pPr>
      <w:bookmarkStart w:id="0" w:name="_GoBack"/>
      <w:bookmarkEnd w:id="0"/>
    </w:p>
    <w:sectPr w:rsidR="001757D8" w:rsidRPr="001757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FB8"/>
    <w:rsid w:val="001757D8"/>
    <w:rsid w:val="002B1FB8"/>
    <w:rsid w:val="006F4720"/>
    <w:rsid w:val="00E21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757D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757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baxi.ru/documents?docpath=02_baxi_italy/02_catalog_spare_parts/gas_water_heating/chertezhi_i_specifikacii" TargetMode="External"/><Relationship Id="rId5" Type="http://schemas.openxmlformats.org/officeDocument/2006/relationships/hyperlink" Target="http://www.baxi.ru/documents?docpath=02_baxi_italy/02_catalog_spare_parts/gas_boilers/chertezhi_i_specifikaci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94</Words>
  <Characters>539</Characters>
  <Application>Microsoft Office Word</Application>
  <DocSecurity>0</DocSecurity>
  <Lines>4</Lines>
  <Paragraphs>1</Paragraphs>
  <ScaleCrop>false</ScaleCrop>
  <Company>Компания МВ</Company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Елисеев</dc:creator>
  <cp:keywords/>
  <dc:description/>
  <cp:lastModifiedBy>Елисеев</cp:lastModifiedBy>
  <cp:revision>3</cp:revision>
  <dcterms:created xsi:type="dcterms:W3CDTF">2014-03-27T09:36:00Z</dcterms:created>
  <dcterms:modified xsi:type="dcterms:W3CDTF">2014-03-27T09:44:00Z</dcterms:modified>
</cp:coreProperties>
</file>