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262" w:rsidRPr="003720D9" w:rsidRDefault="00DF6262" w:rsidP="003720D9">
      <w:pPr>
        <w:spacing w:line="240" w:lineRule="auto"/>
        <w:jc w:val="center"/>
        <w:rPr>
          <w:b/>
          <w:sz w:val="36"/>
          <w:szCs w:val="36"/>
        </w:rPr>
      </w:pPr>
      <w:r w:rsidRPr="003720D9">
        <w:rPr>
          <w:b/>
          <w:sz w:val="36"/>
          <w:szCs w:val="36"/>
        </w:rPr>
        <w:t>Перевод настенных газовых традиционных котлов</w:t>
      </w:r>
    </w:p>
    <w:p w:rsidR="00DF6262" w:rsidRPr="00A773D5" w:rsidRDefault="00DF6262" w:rsidP="003720D9">
      <w:pPr>
        <w:spacing w:line="240" w:lineRule="auto"/>
        <w:jc w:val="center"/>
        <w:rPr>
          <w:b/>
          <w:sz w:val="36"/>
          <w:szCs w:val="36"/>
        </w:rPr>
      </w:pPr>
      <w:r w:rsidRPr="00A773D5">
        <w:rPr>
          <w:b/>
          <w:sz w:val="36"/>
          <w:szCs w:val="36"/>
        </w:rPr>
        <w:t xml:space="preserve"> </w:t>
      </w:r>
      <w:proofErr w:type="spellStart"/>
      <w:r w:rsidRPr="003720D9">
        <w:rPr>
          <w:b/>
          <w:sz w:val="36"/>
          <w:szCs w:val="36"/>
          <w:lang w:val="en-US"/>
        </w:rPr>
        <w:t>Gelios</w:t>
      </w:r>
      <w:proofErr w:type="spellEnd"/>
      <w:r w:rsidRPr="00A773D5">
        <w:rPr>
          <w:b/>
          <w:sz w:val="36"/>
          <w:szCs w:val="36"/>
        </w:rPr>
        <w:t xml:space="preserve"> </w:t>
      </w:r>
      <w:r w:rsidRPr="003720D9">
        <w:rPr>
          <w:b/>
          <w:sz w:val="36"/>
          <w:szCs w:val="36"/>
          <w:lang w:val="en-US"/>
        </w:rPr>
        <w:t>Plus</w:t>
      </w:r>
      <w:r w:rsidRPr="00A773D5">
        <w:rPr>
          <w:b/>
          <w:sz w:val="36"/>
          <w:szCs w:val="36"/>
        </w:rPr>
        <w:t xml:space="preserve">, </w:t>
      </w:r>
      <w:r w:rsidRPr="003720D9">
        <w:rPr>
          <w:b/>
          <w:sz w:val="36"/>
          <w:szCs w:val="36"/>
          <w:lang w:val="en-US"/>
        </w:rPr>
        <w:t>Gerda</w:t>
      </w:r>
      <w:r w:rsidRPr="00A773D5">
        <w:rPr>
          <w:b/>
          <w:sz w:val="36"/>
          <w:szCs w:val="36"/>
        </w:rPr>
        <w:t xml:space="preserve">, </w:t>
      </w:r>
      <w:r w:rsidRPr="003720D9">
        <w:rPr>
          <w:b/>
          <w:sz w:val="36"/>
          <w:szCs w:val="36"/>
          <w:lang w:val="en-US"/>
        </w:rPr>
        <w:t>Proteus</w:t>
      </w:r>
      <w:r w:rsidRPr="00A773D5">
        <w:rPr>
          <w:b/>
          <w:sz w:val="36"/>
          <w:szCs w:val="36"/>
        </w:rPr>
        <w:t xml:space="preserve"> </w:t>
      </w:r>
      <w:r w:rsidRPr="003720D9">
        <w:rPr>
          <w:b/>
          <w:sz w:val="36"/>
          <w:szCs w:val="36"/>
          <w:lang w:val="en-US"/>
        </w:rPr>
        <w:t>Plus</w:t>
      </w:r>
      <w:r w:rsidRPr="00A773D5">
        <w:rPr>
          <w:b/>
          <w:sz w:val="36"/>
          <w:szCs w:val="36"/>
        </w:rPr>
        <w:t xml:space="preserve"> </w:t>
      </w:r>
      <w:r w:rsidRPr="003720D9">
        <w:rPr>
          <w:b/>
          <w:sz w:val="36"/>
          <w:szCs w:val="36"/>
          <w:lang w:val="en-US"/>
        </w:rPr>
        <w:t>blue</w:t>
      </w:r>
      <w:r w:rsidRPr="00A773D5">
        <w:rPr>
          <w:b/>
          <w:sz w:val="36"/>
          <w:szCs w:val="36"/>
        </w:rPr>
        <w:t>.</w:t>
      </w:r>
    </w:p>
    <w:p w:rsidR="00DF6262" w:rsidRPr="00B277A8" w:rsidRDefault="00B277A8" w:rsidP="00DF6262">
      <w:pPr>
        <w:rPr>
          <w:sz w:val="24"/>
          <w:szCs w:val="24"/>
        </w:rPr>
      </w:pPr>
      <w:r w:rsidRPr="00B277A8">
        <w:rPr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4077335</wp:posOffset>
            </wp:positionH>
            <wp:positionV relativeFrom="paragraph">
              <wp:posOffset>268605</wp:posOffset>
            </wp:positionV>
            <wp:extent cx="2025650" cy="1610995"/>
            <wp:effectExtent l="0" t="0" r="0" b="8255"/>
            <wp:wrapSquare wrapText="bothSides"/>
            <wp:docPr id="16" name="Рисунок 16" descr="cid:image001.png@01DA2696.994BE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png@01DA2696.994BEA1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16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6262" w:rsidRPr="00B277A8">
        <w:rPr>
          <w:sz w:val="24"/>
          <w:szCs w:val="24"/>
          <w:u w:val="single"/>
        </w:rPr>
        <w:t>Для котлов старого и нового дизайна алгоритм одинаков</w:t>
      </w:r>
      <w:r w:rsidR="00DF6262" w:rsidRPr="00B277A8">
        <w:rPr>
          <w:sz w:val="24"/>
          <w:szCs w:val="24"/>
        </w:rPr>
        <w:t>.</w:t>
      </w:r>
    </w:p>
    <w:p w:rsidR="00DF6262" w:rsidRPr="00B277A8" w:rsidRDefault="00DF6262" w:rsidP="00B277A8">
      <w:pPr>
        <w:numPr>
          <w:ilvl w:val="0"/>
          <w:numId w:val="21"/>
        </w:numPr>
        <w:jc w:val="both"/>
        <w:rPr>
          <w:sz w:val="24"/>
          <w:szCs w:val="24"/>
        </w:rPr>
      </w:pPr>
      <w:r w:rsidRPr="00B277A8">
        <w:rPr>
          <w:sz w:val="24"/>
          <w:szCs w:val="24"/>
        </w:rPr>
        <w:t xml:space="preserve">Для перевода на сжиж. газ котлов </w:t>
      </w:r>
      <w:r w:rsidRPr="003720D9">
        <w:rPr>
          <w:color w:val="0070C0"/>
          <w:sz w:val="24"/>
          <w:szCs w:val="24"/>
          <w:lang w:val="en-US"/>
        </w:rPr>
        <w:t>Gelios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Plus</w:t>
      </w:r>
      <w:r w:rsidRPr="003720D9">
        <w:rPr>
          <w:color w:val="0070C0"/>
          <w:sz w:val="24"/>
          <w:szCs w:val="24"/>
        </w:rPr>
        <w:t xml:space="preserve">, </w:t>
      </w:r>
      <w:r w:rsidRPr="003720D9">
        <w:rPr>
          <w:color w:val="0070C0"/>
          <w:sz w:val="24"/>
          <w:szCs w:val="24"/>
          <w:lang w:val="en-US"/>
        </w:rPr>
        <w:t>Gerda</w:t>
      </w:r>
      <w:r w:rsidRPr="003720D9">
        <w:rPr>
          <w:color w:val="0070C0"/>
          <w:sz w:val="24"/>
          <w:szCs w:val="24"/>
        </w:rPr>
        <w:t xml:space="preserve">, </w:t>
      </w:r>
      <w:r w:rsidRPr="003720D9">
        <w:rPr>
          <w:color w:val="0070C0"/>
          <w:sz w:val="24"/>
          <w:szCs w:val="24"/>
          <w:lang w:val="en-US"/>
        </w:rPr>
        <w:t>Proteus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Plus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blue</w:t>
      </w:r>
      <w:r w:rsidRPr="003720D9">
        <w:rPr>
          <w:color w:val="0070C0"/>
          <w:sz w:val="24"/>
          <w:szCs w:val="24"/>
        </w:rPr>
        <w:t xml:space="preserve"> мощность до 24кВт</w:t>
      </w:r>
      <w:r w:rsidR="00EF2F1B" w:rsidRPr="003720D9">
        <w:rPr>
          <w:color w:val="0070C0"/>
          <w:sz w:val="24"/>
          <w:szCs w:val="24"/>
        </w:rPr>
        <w:t xml:space="preserve"> </w:t>
      </w:r>
      <w:r w:rsidR="00EF2F1B" w:rsidRPr="00B277A8">
        <w:rPr>
          <w:sz w:val="24"/>
          <w:szCs w:val="24"/>
        </w:rPr>
        <w:t>включительно</w:t>
      </w:r>
      <w:r w:rsidRPr="00B277A8">
        <w:rPr>
          <w:sz w:val="24"/>
          <w:szCs w:val="24"/>
        </w:rPr>
        <w:t xml:space="preserve"> – </w:t>
      </w:r>
      <w:r w:rsidR="00EF2F1B" w:rsidRPr="00B277A8">
        <w:rPr>
          <w:sz w:val="24"/>
          <w:szCs w:val="24"/>
        </w:rPr>
        <w:t>необходимо и</w:t>
      </w:r>
      <w:r w:rsidRPr="00B277A8">
        <w:rPr>
          <w:sz w:val="24"/>
          <w:szCs w:val="24"/>
        </w:rPr>
        <w:t xml:space="preserve">спользовать набор </w:t>
      </w:r>
      <w:r w:rsidRPr="00B277A8">
        <w:rPr>
          <w:b/>
          <w:sz w:val="24"/>
          <w:szCs w:val="24"/>
        </w:rPr>
        <w:t xml:space="preserve">артикул </w:t>
      </w:r>
      <w:r w:rsidRPr="00B277A8">
        <w:rPr>
          <w:b/>
          <w:bCs/>
          <w:sz w:val="24"/>
          <w:szCs w:val="24"/>
        </w:rPr>
        <w:t xml:space="preserve">7006907242 </w:t>
      </w:r>
      <w:r w:rsidRPr="00B277A8">
        <w:rPr>
          <w:bCs/>
          <w:sz w:val="24"/>
          <w:szCs w:val="24"/>
        </w:rPr>
        <w:t>(11 шт</w:t>
      </w:r>
      <w:r w:rsidR="00EF2F1B" w:rsidRPr="00B277A8">
        <w:rPr>
          <w:bCs/>
          <w:sz w:val="24"/>
          <w:szCs w:val="24"/>
        </w:rPr>
        <w:t>.</w:t>
      </w:r>
      <w:r w:rsidRPr="00B277A8">
        <w:rPr>
          <w:bCs/>
          <w:sz w:val="24"/>
          <w:szCs w:val="24"/>
        </w:rPr>
        <w:t xml:space="preserve"> форсунок + 11 прокладок) в комплекте</w:t>
      </w:r>
      <w:r w:rsidR="00B60499" w:rsidRPr="00B277A8">
        <w:rPr>
          <w:bCs/>
          <w:sz w:val="24"/>
          <w:szCs w:val="24"/>
        </w:rPr>
        <w:t>.</w:t>
      </w:r>
    </w:p>
    <w:p w:rsidR="00DF6262" w:rsidRPr="00B277A8" w:rsidRDefault="00DF6262" w:rsidP="00DF6262">
      <w:pPr>
        <w:rPr>
          <w:sz w:val="24"/>
          <w:szCs w:val="24"/>
        </w:rPr>
      </w:pPr>
    </w:p>
    <w:p w:rsidR="00DF6262" w:rsidRPr="00B277A8" w:rsidRDefault="00DF6262" w:rsidP="00DF6262">
      <w:pPr>
        <w:rPr>
          <w:sz w:val="24"/>
          <w:szCs w:val="24"/>
        </w:rPr>
      </w:pPr>
    </w:p>
    <w:p w:rsidR="00DF6262" w:rsidRPr="00B277A8" w:rsidRDefault="00DF6262" w:rsidP="00B277A8">
      <w:pPr>
        <w:numPr>
          <w:ilvl w:val="0"/>
          <w:numId w:val="21"/>
        </w:numPr>
        <w:jc w:val="both"/>
        <w:rPr>
          <w:sz w:val="24"/>
          <w:szCs w:val="24"/>
        </w:rPr>
      </w:pPr>
      <w:r w:rsidRPr="00B277A8">
        <w:rPr>
          <w:sz w:val="24"/>
          <w:szCs w:val="24"/>
        </w:rPr>
        <w:t xml:space="preserve">Для перевода на сжиж. </w:t>
      </w:r>
      <w:r w:rsidR="00B60499" w:rsidRPr="00B277A8">
        <w:rPr>
          <w:sz w:val="24"/>
          <w:szCs w:val="24"/>
        </w:rPr>
        <w:t>г</w:t>
      </w:r>
      <w:r w:rsidRPr="00B277A8">
        <w:rPr>
          <w:sz w:val="24"/>
          <w:szCs w:val="24"/>
        </w:rPr>
        <w:t xml:space="preserve">аз котлов </w:t>
      </w:r>
      <w:r w:rsidRPr="003720D9">
        <w:rPr>
          <w:color w:val="0070C0"/>
          <w:sz w:val="24"/>
          <w:szCs w:val="24"/>
          <w:lang w:val="en-US"/>
        </w:rPr>
        <w:t>Gelios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Plus</w:t>
      </w:r>
      <w:r w:rsidRPr="003720D9">
        <w:rPr>
          <w:color w:val="0070C0"/>
          <w:sz w:val="24"/>
          <w:szCs w:val="24"/>
        </w:rPr>
        <w:t xml:space="preserve">, </w:t>
      </w:r>
      <w:r w:rsidRPr="003720D9">
        <w:rPr>
          <w:color w:val="0070C0"/>
          <w:sz w:val="24"/>
          <w:szCs w:val="24"/>
          <w:lang w:val="en-US"/>
        </w:rPr>
        <w:t>Gerda</w:t>
      </w:r>
      <w:r w:rsidRPr="003720D9">
        <w:rPr>
          <w:color w:val="0070C0"/>
          <w:sz w:val="24"/>
          <w:szCs w:val="24"/>
        </w:rPr>
        <w:t xml:space="preserve">, </w:t>
      </w:r>
      <w:r w:rsidRPr="003720D9">
        <w:rPr>
          <w:color w:val="0070C0"/>
          <w:sz w:val="24"/>
          <w:szCs w:val="24"/>
          <w:lang w:val="en-US"/>
        </w:rPr>
        <w:t>Proteus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Plus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blue</w:t>
      </w:r>
      <w:r w:rsidRPr="003720D9">
        <w:rPr>
          <w:color w:val="0070C0"/>
          <w:sz w:val="24"/>
          <w:szCs w:val="24"/>
        </w:rPr>
        <w:t xml:space="preserve"> мощность</w:t>
      </w:r>
      <w:r w:rsidR="00B60499" w:rsidRPr="003720D9">
        <w:rPr>
          <w:color w:val="0070C0"/>
          <w:sz w:val="24"/>
          <w:szCs w:val="24"/>
        </w:rPr>
        <w:t>ю</w:t>
      </w:r>
      <w:r w:rsidRPr="003720D9">
        <w:rPr>
          <w:color w:val="0070C0"/>
          <w:sz w:val="24"/>
          <w:szCs w:val="24"/>
        </w:rPr>
        <w:t xml:space="preserve"> 28 кВт </w:t>
      </w:r>
      <w:r w:rsidR="00B277A8" w:rsidRPr="00B277A8">
        <w:rPr>
          <w:sz w:val="24"/>
          <w:szCs w:val="24"/>
        </w:rPr>
        <w:t xml:space="preserve">                        </w:t>
      </w:r>
      <w:proofErr w:type="gramStart"/>
      <w:r w:rsidR="00B277A8" w:rsidRPr="00B277A8">
        <w:rPr>
          <w:sz w:val="24"/>
          <w:szCs w:val="24"/>
        </w:rPr>
        <w:t xml:space="preserve">   </w:t>
      </w:r>
      <w:r w:rsidR="00B60499" w:rsidRPr="00B277A8">
        <w:rPr>
          <w:sz w:val="24"/>
          <w:szCs w:val="24"/>
        </w:rPr>
        <w:t>(</w:t>
      </w:r>
      <w:proofErr w:type="gramEnd"/>
      <w:r w:rsidRPr="00B277A8">
        <w:rPr>
          <w:sz w:val="24"/>
          <w:szCs w:val="24"/>
        </w:rPr>
        <w:t>13 форсунок</w:t>
      </w:r>
      <w:r w:rsidR="00B60499" w:rsidRPr="00B277A8">
        <w:rPr>
          <w:sz w:val="24"/>
          <w:szCs w:val="24"/>
        </w:rPr>
        <w:t>)</w:t>
      </w:r>
      <w:r w:rsidRPr="00B277A8">
        <w:rPr>
          <w:sz w:val="24"/>
          <w:szCs w:val="24"/>
        </w:rPr>
        <w:t xml:space="preserve"> </w:t>
      </w:r>
      <w:r w:rsidR="00B60499" w:rsidRPr="00B277A8">
        <w:rPr>
          <w:sz w:val="24"/>
          <w:szCs w:val="24"/>
        </w:rPr>
        <w:t>необходимо</w:t>
      </w:r>
      <w:r w:rsidRPr="00B277A8">
        <w:rPr>
          <w:sz w:val="24"/>
          <w:szCs w:val="24"/>
        </w:rPr>
        <w:t>:</w:t>
      </w:r>
    </w:p>
    <w:p w:rsidR="00DF6262" w:rsidRPr="00B277A8" w:rsidRDefault="00B60499" w:rsidP="00B277A8">
      <w:pPr>
        <w:numPr>
          <w:ilvl w:val="0"/>
          <w:numId w:val="22"/>
        </w:numPr>
        <w:jc w:val="both"/>
        <w:rPr>
          <w:sz w:val="24"/>
          <w:szCs w:val="24"/>
        </w:rPr>
      </w:pPr>
      <w:r w:rsidRPr="00B277A8">
        <w:rPr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3839210</wp:posOffset>
            </wp:positionH>
            <wp:positionV relativeFrom="paragraph">
              <wp:posOffset>450850</wp:posOffset>
            </wp:positionV>
            <wp:extent cx="342900" cy="371475"/>
            <wp:effectExtent l="0" t="0" r="0" b="9525"/>
            <wp:wrapNone/>
            <wp:docPr id="15" name="Рисунок 15" descr="cid:image004.png@01DA2696.994BE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4.png@01DA2696.994BEA1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F6262" w:rsidRPr="00B277A8">
        <w:rPr>
          <w:sz w:val="24"/>
          <w:szCs w:val="24"/>
        </w:rPr>
        <w:t xml:space="preserve">набор для перевода на сжиж. газ </w:t>
      </w:r>
      <w:r w:rsidR="00DF6262" w:rsidRPr="00B277A8">
        <w:rPr>
          <w:b/>
          <w:sz w:val="24"/>
          <w:szCs w:val="24"/>
        </w:rPr>
        <w:t>артикул</w:t>
      </w:r>
      <w:r w:rsidR="00DF6262" w:rsidRPr="00B277A8">
        <w:rPr>
          <w:sz w:val="24"/>
          <w:szCs w:val="24"/>
        </w:rPr>
        <w:t xml:space="preserve"> </w:t>
      </w:r>
      <w:r w:rsidR="00DF6262" w:rsidRPr="00B277A8">
        <w:rPr>
          <w:b/>
          <w:bCs/>
          <w:sz w:val="24"/>
          <w:szCs w:val="24"/>
        </w:rPr>
        <w:t xml:space="preserve">7006907242 </w:t>
      </w:r>
      <w:r w:rsidR="00DF6262" w:rsidRPr="00B277A8">
        <w:rPr>
          <w:bCs/>
          <w:sz w:val="24"/>
          <w:szCs w:val="24"/>
        </w:rPr>
        <w:t>(11 шт</w:t>
      </w:r>
      <w:r w:rsidRPr="00B277A8">
        <w:rPr>
          <w:bCs/>
          <w:sz w:val="24"/>
          <w:szCs w:val="24"/>
        </w:rPr>
        <w:t>.</w:t>
      </w:r>
      <w:r w:rsidR="00DF6262" w:rsidRPr="00B277A8">
        <w:rPr>
          <w:bCs/>
          <w:sz w:val="24"/>
          <w:szCs w:val="24"/>
        </w:rPr>
        <w:t xml:space="preserve"> форсунок + 11 прокладок)</w:t>
      </w:r>
    </w:p>
    <w:p w:rsidR="00DF6262" w:rsidRPr="00B277A8" w:rsidRDefault="00B60499" w:rsidP="00B277A8">
      <w:pPr>
        <w:numPr>
          <w:ilvl w:val="0"/>
          <w:numId w:val="22"/>
        </w:numPr>
        <w:jc w:val="both"/>
        <w:rPr>
          <w:sz w:val="24"/>
          <w:szCs w:val="24"/>
        </w:rPr>
      </w:pPr>
      <w:r w:rsidRPr="00B277A8">
        <w:rPr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4858385</wp:posOffset>
            </wp:positionH>
            <wp:positionV relativeFrom="paragraph">
              <wp:posOffset>203835</wp:posOffset>
            </wp:positionV>
            <wp:extent cx="371475" cy="475142"/>
            <wp:effectExtent l="0" t="0" r="0" b="1270"/>
            <wp:wrapNone/>
            <wp:docPr id="14" name="Рисунок 14" descr="cid:image005.png@01DA2696.994BE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5.png@01DA2696.994BEA1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75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6262" w:rsidRPr="00B277A8">
        <w:rPr>
          <w:sz w:val="24"/>
          <w:szCs w:val="24"/>
        </w:rPr>
        <w:t xml:space="preserve">добавить форсунки </w:t>
      </w:r>
      <w:r w:rsidRPr="00B277A8">
        <w:rPr>
          <w:sz w:val="24"/>
          <w:szCs w:val="24"/>
        </w:rPr>
        <w:t xml:space="preserve">(2 шт.) </w:t>
      </w:r>
      <w:r w:rsidR="00DF6262" w:rsidRPr="00B277A8">
        <w:rPr>
          <w:b/>
          <w:sz w:val="24"/>
          <w:szCs w:val="24"/>
        </w:rPr>
        <w:t>артикул</w:t>
      </w:r>
      <w:r w:rsidR="00DF6262" w:rsidRPr="00B277A8">
        <w:rPr>
          <w:sz w:val="24"/>
          <w:szCs w:val="24"/>
        </w:rPr>
        <w:t xml:space="preserve"> </w:t>
      </w:r>
      <w:r w:rsidR="00DF6262" w:rsidRPr="00B277A8">
        <w:rPr>
          <w:b/>
          <w:bCs/>
          <w:sz w:val="24"/>
          <w:szCs w:val="24"/>
        </w:rPr>
        <w:t xml:space="preserve">7006907231 </w:t>
      </w:r>
    </w:p>
    <w:p w:rsidR="00DF6262" w:rsidRPr="00B277A8" w:rsidRDefault="00DF6262" w:rsidP="00B277A8">
      <w:pPr>
        <w:numPr>
          <w:ilvl w:val="0"/>
          <w:numId w:val="22"/>
        </w:numPr>
        <w:jc w:val="both"/>
        <w:rPr>
          <w:sz w:val="24"/>
          <w:szCs w:val="24"/>
        </w:rPr>
      </w:pPr>
      <w:r w:rsidRPr="00B277A8">
        <w:rPr>
          <w:sz w:val="24"/>
          <w:szCs w:val="24"/>
        </w:rPr>
        <w:t xml:space="preserve">добавить прокладки для форсунки </w:t>
      </w:r>
      <w:r w:rsidR="00B277A8" w:rsidRPr="00B277A8">
        <w:rPr>
          <w:sz w:val="24"/>
          <w:szCs w:val="24"/>
        </w:rPr>
        <w:t xml:space="preserve">(2 шт.) </w:t>
      </w:r>
      <w:r w:rsidRPr="00B277A8">
        <w:rPr>
          <w:b/>
          <w:sz w:val="24"/>
          <w:szCs w:val="24"/>
        </w:rPr>
        <w:t>артикул</w:t>
      </w:r>
      <w:r w:rsidRPr="00B277A8">
        <w:rPr>
          <w:sz w:val="24"/>
          <w:szCs w:val="24"/>
        </w:rPr>
        <w:t xml:space="preserve"> </w:t>
      </w:r>
      <w:r w:rsidRPr="00B277A8">
        <w:rPr>
          <w:b/>
          <w:bCs/>
          <w:sz w:val="24"/>
          <w:szCs w:val="24"/>
        </w:rPr>
        <w:t xml:space="preserve">7006901393 </w:t>
      </w:r>
    </w:p>
    <w:p w:rsidR="00DF6262" w:rsidRPr="00B277A8" w:rsidRDefault="00DF6262" w:rsidP="00B277A8">
      <w:pPr>
        <w:jc w:val="both"/>
        <w:rPr>
          <w:sz w:val="24"/>
          <w:szCs w:val="24"/>
        </w:rPr>
      </w:pPr>
      <w:r w:rsidRPr="00B277A8">
        <w:rPr>
          <w:sz w:val="24"/>
          <w:szCs w:val="24"/>
        </w:rPr>
        <w:t xml:space="preserve">(или использовать второй комплект </w:t>
      </w:r>
      <w:r w:rsidRPr="00B277A8">
        <w:rPr>
          <w:b/>
          <w:sz w:val="24"/>
          <w:szCs w:val="24"/>
        </w:rPr>
        <w:t>7006907242</w:t>
      </w:r>
      <w:r w:rsidRPr="00B277A8">
        <w:rPr>
          <w:sz w:val="24"/>
          <w:szCs w:val="24"/>
        </w:rPr>
        <w:t>)</w:t>
      </w:r>
      <w:r w:rsidR="00B60499" w:rsidRPr="00B277A8">
        <w:rPr>
          <w:sz w:val="24"/>
          <w:szCs w:val="24"/>
        </w:rPr>
        <w:t>.</w:t>
      </w:r>
    </w:p>
    <w:p w:rsidR="00DF6262" w:rsidRPr="003720D9" w:rsidRDefault="00DF6262" w:rsidP="00DF6262">
      <w:pPr>
        <w:rPr>
          <w:b/>
          <w:bCs/>
          <w:sz w:val="16"/>
          <w:szCs w:val="16"/>
        </w:rPr>
      </w:pPr>
    </w:p>
    <w:p w:rsidR="00DF6262" w:rsidRPr="00B277A8" w:rsidRDefault="00DF6262" w:rsidP="00B277A8">
      <w:pPr>
        <w:numPr>
          <w:ilvl w:val="0"/>
          <w:numId w:val="21"/>
        </w:numPr>
        <w:jc w:val="both"/>
        <w:rPr>
          <w:sz w:val="24"/>
          <w:szCs w:val="24"/>
        </w:rPr>
      </w:pPr>
      <w:r w:rsidRPr="00B277A8">
        <w:rPr>
          <w:sz w:val="24"/>
          <w:szCs w:val="24"/>
        </w:rPr>
        <w:t xml:space="preserve">Для перевода на сжиж. </w:t>
      </w:r>
      <w:r w:rsidR="00B60499" w:rsidRPr="00B277A8">
        <w:rPr>
          <w:sz w:val="24"/>
          <w:szCs w:val="24"/>
        </w:rPr>
        <w:t>г</w:t>
      </w:r>
      <w:r w:rsidRPr="00B277A8">
        <w:rPr>
          <w:sz w:val="24"/>
          <w:szCs w:val="24"/>
        </w:rPr>
        <w:t xml:space="preserve">аз котлов </w:t>
      </w:r>
      <w:r w:rsidRPr="003720D9">
        <w:rPr>
          <w:color w:val="0070C0"/>
          <w:sz w:val="24"/>
          <w:szCs w:val="24"/>
          <w:lang w:val="en-US"/>
        </w:rPr>
        <w:t>Gelios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Plus</w:t>
      </w:r>
      <w:r w:rsidRPr="003720D9">
        <w:rPr>
          <w:color w:val="0070C0"/>
          <w:sz w:val="24"/>
          <w:szCs w:val="24"/>
        </w:rPr>
        <w:t xml:space="preserve">, </w:t>
      </w:r>
      <w:r w:rsidRPr="003720D9">
        <w:rPr>
          <w:color w:val="0070C0"/>
          <w:sz w:val="24"/>
          <w:szCs w:val="24"/>
          <w:lang w:val="en-US"/>
        </w:rPr>
        <w:t>Gerda</w:t>
      </w:r>
      <w:r w:rsidRPr="003720D9">
        <w:rPr>
          <w:color w:val="0070C0"/>
          <w:sz w:val="24"/>
          <w:szCs w:val="24"/>
        </w:rPr>
        <w:t xml:space="preserve">, </w:t>
      </w:r>
      <w:r w:rsidRPr="003720D9">
        <w:rPr>
          <w:color w:val="0070C0"/>
          <w:sz w:val="24"/>
          <w:szCs w:val="24"/>
          <w:lang w:val="en-US"/>
        </w:rPr>
        <w:t>Proteus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Plus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blue</w:t>
      </w:r>
      <w:r w:rsidRPr="003720D9">
        <w:rPr>
          <w:color w:val="0070C0"/>
          <w:sz w:val="24"/>
          <w:szCs w:val="24"/>
        </w:rPr>
        <w:t xml:space="preserve"> мощность</w:t>
      </w:r>
      <w:r w:rsidR="00B60499" w:rsidRPr="003720D9">
        <w:rPr>
          <w:color w:val="0070C0"/>
          <w:sz w:val="24"/>
          <w:szCs w:val="24"/>
        </w:rPr>
        <w:t>ю</w:t>
      </w:r>
      <w:r w:rsidRPr="003720D9">
        <w:rPr>
          <w:color w:val="0070C0"/>
          <w:sz w:val="24"/>
          <w:szCs w:val="24"/>
        </w:rPr>
        <w:t xml:space="preserve"> 33 кВт</w:t>
      </w:r>
      <w:r w:rsidRPr="00B277A8">
        <w:rPr>
          <w:sz w:val="24"/>
          <w:szCs w:val="24"/>
        </w:rPr>
        <w:t xml:space="preserve"> </w:t>
      </w:r>
      <w:r w:rsidR="00B277A8" w:rsidRPr="00B277A8">
        <w:rPr>
          <w:sz w:val="24"/>
          <w:szCs w:val="24"/>
        </w:rPr>
        <w:t xml:space="preserve">                       </w:t>
      </w:r>
      <w:proofErr w:type="gramStart"/>
      <w:r w:rsidR="00B277A8" w:rsidRPr="00B277A8">
        <w:rPr>
          <w:sz w:val="24"/>
          <w:szCs w:val="24"/>
        </w:rPr>
        <w:t xml:space="preserve">   </w:t>
      </w:r>
      <w:r w:rsidR="00B60499" w:rsidRPr="00B277A8">
        <w:rPr>
          <w:sz w:val="24"/>
          <w:szCs w:val="24"/>
        </w:rPr>
        <w:t>(</w:t>
      </w:r>
      <w:proofErr w:type="gramEnd"/>
      <w:r w:rsidRPr="00B277A8">
        <w:rPr>
          <w:sz w:val="24"/>
          <w:szCs w:val="24"/>
        </w:rPr>
        <w:t>15 форсунок</w:t>
      </w:r>
      <w:r w:rsidR="00B60499" w:rsidRPr="00B277A8">
        <w:rPr>
          <w:sz w:val="24"/>
          <w:szCs w:val="24"/>
        </w:rPr>
        <w:t>)</w:t>
      </w:r>
      <w:r w:rsidRPr="00B277A8">
        <w:rPr>
          <w:sz w:val="24"/>
          <w:szCs w:val="24"/>
        </w:rPr>
        <w:t xml:space="preserve"> </w:t>
      </w:r>
      <w:r w:rsidR="00B60499" w:rsidRPr="00B277A8">
        <w:rPr>
          <w:sz w:val="24"/>
          <w:szCs w:val="24"/>
        </w:rPr>
        <w:t>необходимо</w:t>
      </w:r>
      <w:r w:rsidRPr="00B277A8">
        <w:rPr>
          <w:sz w:val="24"/>
          <w:szCs w:val="24"/>
        </w:rPr>
        <w:t>:</w:t>
      </w:r>
    </w:p>
    <w:p w:rsidR="00B60499" w:rsidRPr="00B277A8" w:rsidRDefault="00B60499" w:rsidP="00B277A8">
      <w:pPr>
        <w:numPr>
          <w:ilvl w:val="0"/>
          <w:numId w:val="22"/>
        </w:numPr>
        <w:jc w:val="both"/>
        <w:rPr>
          <w:sz w:val="24"/>
          <w:szCs w:val="24"/>
        </w:rPr>
      </w:pPr>
      <w:r w:rsidRPr="00B277A8">
        <w:rPr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7D075858" wp14:editId="1DD53510">
            <wp:simplePos x="0" y="0"/>
            <wp:positionH relativeFrom="column">
              <wp:posOffset>3858260</wp:posOffset>
            </wp:positionH>
            <wp:positionV relativeFrom="paragraph">
              <wp:posOffset>422275</wp:posOffset>
            </wp:positionV>
            <wp:extent cx="342900" cy="371475"/>
            <wp:effectExtent l="0" t="0" r="0" b="9525"/>
            <wp:wrapNone/>
            <wp:docPr id="17" name="Рисунок 17" descr="cid:image004.png@01DA2696.994BE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4.png@01DA2696.994BEA1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277A8">
        <w:rPr>
          <w:sz w:val="24"/>
          <w:szCs w:val="24"/>
        </w:rPr>
        <w:t xml:space="preserve">набор для перевода на сжиж. газ </w:t>
      </w:r>
      <w:r w:rsidRPr="00B277A8">
        <w:rPr>
          <w:b/>
          <w:sz w:val="24"/>
          <w:szCs w:val="24"/>
        </w:rPr>
        <w:t>артикул</w:t>
      </w:r>
      <w:r w:rsidRPr="00B277A8">
        <w:rPr>
          <w:sz w:val="24"/>
          <w:szCs w:val="24"/>
        </w:rPr>
        <w:t xml:space="preserve"> </w:t>
      </w:r>
      <w:r w:rsidRPr="00B277A8">
        <w:rPr>
          <w:b/>
          <w:bCs/>
          <w:sz w:val="24"/>
          <w:szCs w:val="24"/>
        </w:rPr>
        <w:t xml:space="preserve">7006907242 </w:t>
      </w:r>
      <w:r w:rsidRPr="00B277A8">
        <w:rPr>
          <w:bCs/>
          <w:sz w:val="24"/>
          <w:szCs w:val="24"/>
        </w:rPr>
        <w:t>(11 шт. форсунок + 11 прокладок)</w:t>
      </w:r>
    </w:p>
    <w:p w:rsidR="00B60499" w:rsidRPr="00B277A8" w:rsidRDefault="00B60499" w:rsidP="00B277A8">
      <w:pPr>
        <w:numPr>
          <w:ilvl w:val="0"/>
          <w:numId w:val="22"/>
        </w:numPr>
        <w:jc w:val="both"/>
        <w:rPr>
          <w:sz w:val="24"/>
          <w:szCs w:val="24"/>
        </w:rPr>
      </w:pPr>
      <w:r w:rsidRPr="00B277A8">
        <w:rPr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17615B7D" wp14:editId="0CFF987D">
            <wp:simplePos x="0" y="0"/>
            <wp:positionH relativeFrom="column">
              <wp:posOffset>4858512</wp:posOffset>
            </wp:positionH>
            <wp:positionV relativeFrom="paragraph">
              <wp:posOffset>175260</wp:posOffset>
            </wp:positionV>
            <wp:extent cx="371475" cy="475142"/>
            <wp:effectExtent l="0" t="0" r="0" b="1270"/>
            <wp:wrapNone/>
            <wp:docPr id="18" name="Рисунок 18" descr="cid:image005.png@01DA2696.994BE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5.png@01DA2696.994BEA1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75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77A8">
        <w:rPr>
          <w:sz w:val="24"/>
          <w:szCs w:val="24"/>
        </w:rPr>
        <w:t xml:space="preserve">добавить форсунки </w:t>
      </w:r>
      <w:r w:rsidR="00B277A8" w:rsidRPr="00B277A8">
        <w:rPr>
          <w:sz w:val="24"/>
          <w:szCs w:val="24"/>
        </w:rPr>
        <w:t xml:space="preserve">(4 шт.) </w:t>
      </w:r>
      <w:r w:rsidRPr="00B277A8">
        <w:rPr>
          <w:b/>
          <w:sz w:val="24"/>
          <w:szCs w:val="24"/>
        </w:rPr>
        <w:t>артикул</w:t>
      </w:r>
      <w:r w:rsidRPr="00B277A8">
        <w:rPr>
          <w:sz w:val="24"/>
          <w:szCs w:val="24"/>
        </w:rPr>
        <w:t xml:space="preserve"> </w:t>
      </w:r>
      <w:r w:rsidRPr="00B277A8">
        <w:rPr>
          <w:b/>
          <w:bCs/>
          <w:sz w:val="24"/>
          <w:szCs w:val="24"/>
        </w:rPr>
        <w:t xml:space="preserve">7006907231 </w:t>
      </w:r>
    </w:p>
    <w:p w:rsidR="00B60499" w:rsidRPr="00B277A8" w:rsidRDefault="00B60499" w:rsidP="00B277A8">
      <w:pPr>
        <w:numPr>
          <w:ilvl w:val="0"/>
          <w:numId w:val="22"/>
        </w:numPr>
        <w:jc w:val="both"/>
        <w:rPr>
          <w:sz w:val="24"/>
          <w:szCs w:val="24"/>
        </w:rPr>
      </w:pPr>
      <w:r w:rsidRPr="00B277A8">
        <w:rPr>
          <w:sz w:val="24"/>
          <w:szCs w:val="24"/>
        </w:rPr>
        <w:t xml:space="preserve">добавить прокладки для форсунки </w:t>
      </w:r>
      <w:r w:rsidR="00B277A8" w:rsidRPr="00B277A8">
        <w:rPr>
          <w:sz w:val="24"/>
          <w:szCs w:val="24"/>
        </w:rPr>
        <w:t xml:space="preserve">(2 шт.) </w:t>
      </w:r>
      <w:r w:rsidRPr="00B277A8">
        <w:rPr>
          <w:b/>
          <w:sz w:val="24"/>
          <w:szCs w:val="24"/>
        </w:rPr>
        <w:t>артикул</w:t>
      </w:r>
      <w:r w:rsidRPr="00B277A8">
        <w:rPr>
          <w:sz w:val="24"/>
          <w:szCs w:val="24"/>
        </w:rPr>
        <w:t xml:space="preserve"> </w:t>
      </w:r>
      <w:r w:rsidRPr="00B277A8">
        <w:rPr>
          <w:b/>
          <w:bCs/>
          <w:sz w:val="24"/>
          <w:szCs w:val="24"/>
        </w:rPr>
        <w:t xml:space="preserve">7006901393 </w:t>
      </w:r>
    </w:p>
    <w:p w:rsidR="00B60499" w:rsidRPr="00B277A8" w:rsidRDefault="00B60499" w:rsidP="00B277A8">
      <w:pPr>
        <w:jc w:val="both"/>
        <w:rPr>
          <w:sz w:val="24"/>
          <w:szCs w:val="24"/>
        </w:rPr>
      </w:pPr>
      <w:r w:rsidRPr="00B277A8">
        <w:rPr>
          <w:sz w:val="24"/>
          <w:szCs w:val="24"/>
        </w:rPr>
        <w:t xml:space="preserve">(или использовать второй комплект </w:t>
      </w:r>
      <w:r w:rsidRPr="00B277A8">
        <w:rPr>
          <w:b/>
          <w:sz w:val="24"/>
          <w:szCs w:val="24"/>
        </w:rPr>
        <w:t>7006907242</w:t>
      </w:r>
      <w:r w:rsidRPr="00B277A8">
        <w:rPr>
          <w:sz w:val="24"/>
          <w:szCs w:val="24"/>
        </w:rPr>
        <w:t>).</w:t>
      </w:r>
    </w:p>
    <w:p w:rsidR="00DF6262" w:rsidRPr="003720D9" w:rsidRDefault="00DF6262" w:rsidP="00DF6262">
      <w:pPr>
        <w:rPr>
          <w:sz w:val="16"/>
          <w:szCs w:val="16"/>
        </w:rPr>
      </w:pPr>
    </w:p>
    <w:p w:rsidR="00DF6262" w:rsidRPr="00B277A8" w:rsidRDefault="00DF6262" w:rsidP="00DF6262">
      <w:pPr>
        <w:numPr>
          <w:ilvl w:val="0"/>
          <w:numId w:val="21"/>
        </w:numPr>
        <w:rPr>
          <w:sz w:val="24"/>
          <w:szCs w:val="24"/>
        </w:rPr>
      </w:pPr>
      <w:r w:rsidRPr="00B277A8">
        <w:rPr>
          <w:sz w:val="24"/>
          <w:szCs w:val="24"/>
        </w:rPr>
        <w:t xml:space="preserve">Для перевода на сжиж. </w:t>
      </w:r>
      <w:r w:rsidR="003720D9">
        <w:rPr>
          <w:sz w:val="24"/>
          <w:szCs w:val="24"/>
        </w:rPr>
        <w:t>г</w:t>
      </w:r>
      <w:r w:rsidRPr="00B277A8">
        <w:rPr>
          <w:sz w:val="24"/>
          <w:szCs w:val="24"/>
        </w:rPr>
        <w:t>аз</w:t>
      </w:r>
      <w:r w:rsidRPr="003720D9">
        <w:rPr>
          <w:sz w:val="24"/>
          <w:szCs w:val="24"/>
        </w:rPr>
        <w:t xml:space="preserve"> </w:t>
      </w:r>
      <w:r w:rsidRPr="00B277A8">
        <w:rPr>
          <w:sz w:val="24"/>
          <w:szCs w:val="24"/>
        </w:rPr>
        <w:t>котлов</w:t>
      </w:r>
      <w:r w:rsidRPr="003720D9">
        <w:rPr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Gelios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Plus</w:t>
      </w:r>
      <w:r w:rsidRPr="003720D9">
        <w:rPr>
          <w:color w:val="0070C0"/>
          <w:sz w:val="24"/>
          <w:szCs w:val="24"/>
        </w:rPr>
        <w:t xml:space="preserve">, </w:t>
      </w:r>
      <w:r w:rsidRPr="003720D9">
        <w:rPr>
          <w:color w:val="0070C0"/>
          <w:sz w:val="24"/>
          <w:szCs w:val="24"/>
          <w:lang w:val="en-US"/>
        </w:rPr>
        <w:t>Gerda</w:t>
      </w:r>
      <w:r w:rsidRPr="003720D9">
        <w:rPr>
          <w:color w:val="0070C0"/>
          <w:sz w:val="24"/>
          <w:szCs w:val="24"/>
        </w:rPr>
        <w:t xml:space="preserve">, </w:t>
      </w:r>
      <w:r w:rsidRPr="003720D9">
        <w:rPr>
          <w:color w:val="0070C0"/>
          <w:sz w:val="24"/>
          <w:szCs w:val="24"/>
          <w:lang w:val="en-US"/>
        </w:rPr>
        <w:t>Proteus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Plus</w:t>
      </w:r>
      <w:r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  <w:lang w:val="en-US"/>
        </w:rPr>
        <w:t>blue</w:t>
      </w:r>
      <w:r w:rsidRPr="003720D9">
        <w:rPr>
          <w:color w:val="0070C0"/>
          <w:sz w:val="24"/>
          <w:szCs w:val="24"/>
        </w:rPr>
        <w:t xml:space="preserve"> мощность</w:t>
      </w:r>
      <w:r w:rsidR="00B60499" w:rsidRPr="003720D9">
        <w:rPr>
          <w:color w:val="0070C0"/>
          <w:sz w:val="24"/>
          <w:szCs w:val="24"/>
        </w:rPr>
        <w:t>ю</w:t>
      </w:r>
      <w:r w:rsidR="00C71FB1"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</w:rPr>
        <w:t>37</w:t>
      </w:r>
      <w:r w:rsidR="00C71FB1" w:rsidRPr="003720D9">
        <w:rPr>
          <w:color w:val="0070C0"/>
          <w:sz w:val="24"/>
          <w:szCs w:val="24"/>
        </w:rPr>
        <w:t xml:space="preserve"> </w:t>
      </w:r>
      <w:r w:rsidRPr="003720D9">
        <w:rPr>
          <w:color w:val="0070C0"/>
          <w:sz w:val="24"/>
          <w:szCs w:val="24"/>
        </w:rPr>
        <w:t xml:space="preserve">кВт </w:t>
      </w:r>
      <w:r w:rsidR="00B60499" w:rsidRPr="00B277A8">
        <w:rPr>
          <w:sz w:val="24"/>
          <w:szCs w:val="24"/>
        </w:rPr>
        <w:t>(</w:t>
      </w:r>
      <w:r w:rsidRPr="00B277A8">
        <w:rPr>
          <w:sz w:val="24"/>
          <w:szCs w:val="24"/>
        </w:rPr>
        <w:t>16 форсунок</w:t>
      </w:r>
      <w:r w:rsidR="00B60499" w:rsidRPr="00B277A8">
        <w:rPr>
          <w:sz w:val="24"/>
          <w:szCs w:val="24"/>
        </w:rPr>
        <w:t>) необходимо:</w:t>
      </w:r>
    </w:p>
    <w:p w:rsidR="00B60499" w:rsidRPr="00B277A8" w:rsidRDefault="00B60499" w:rsidP="00B60499">
      <w:pPr>
        <w:numPr>
          <w:ilvl w:val="0"/>
          <w:numId w:val="22"/>
        </w:numPr>
        <w:rPr>
          <w:sz w:val="24"/>
          <w:szCs w:val="24"/>
        </w:rPr>
      </w:pPr>
      <w:r w:rsidRPr="00B277A8">
        <w:rPr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27F7D6BE" wp14:editId="69F5FCC8">
            <wp:simplePos x="0" y="0"/>
            <wp:positionH relativeFrom="column">
              <wp:posOffset>3858260</wp:posOffset>
            </wp:positionH>
            <wp:positionV relativeFrom="paragraph">
              <wp:posOffset>422275</wp:posOffset>
            </wp:positionV>
            <wp:extent cx="342900" cy="371475"/>
            <wp:effectExtent l="0" t="0" r="0" b="9525"/>
            <wp:wrapNone/>
            <wp:docPr id="19" name="Рисунок 19" descr="cid:image004.png@01DA2696.994BE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4.png@01DA2696.994BEA1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277A8">
        <w:rPr>
          <w:sz w:val="24"/>
          <w:szCs w:val="24"/>
        </w:rPr>
        <w:t xml:space="preserve">набор для перевода на сжиж. газ </w:t>
      </w:r>
      <w:r w:rsidRPr="00B277A8">
        <w:rPr>
          <w:b/>
          <w:sz w:val="24"/>
          <w:szCs w:val="24"/>
        </w:rPr>
        <w:t>артикул</w:t>
      </w:r>
      <w:r w:rsidRPr="00B277A8">
        <w:rPr>
          <w:sz w:val="24"/>
          <w:szCs w:val="24"/>
        </w:rPr>
        <w:t xml:space="preserve"> </w:t>
      </w:r>
      <w:r w:rsidRPr="00B277A8">
        <w:rPr>
          <w:b/>
          <w:bCs/>
          <w:sz w:val="24"/>
          <w:szCs w:val="24"/>
        </w:rPr>
        <w:t xml:space="preserve">7006907242 </w:t>
      </w:r>
      <w:r w:rsidRPr="00B277A8">
        <w:rPr>
          <w:bCs/>
          <w:sz w:val="24"/>
          <w:szCs w:val="24"/>
        </w:rPr>
        <w:t>(11 шт. форсунок + 11 прокладок)</w:t>
      </w:r>
    </w:p>
    <w:p w:rsidR="00B60499" w:rsidRPr="00B277A8" w:rsidRDefault="00B60499" w:rsidP="00B60499">
      <w:pPr>
        <w:numPr>
          <w:ilvl w:val="0"/>
          <w:numId w:val="22"/>
        </w:numPr>
        <w:rPr>
          <w:sz w:val="24"/>
          <w:szCs w:val="24"/>
        </w:rPr>
      </w:pPr>
      <w:r w:rsidRPr="00B277A8">
        <w:rPr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1CEF629E" wp14:editId="26A718B3">
            <wp:simplePos x="0" y="0"/>
            <wp:positionH relativeFrom="column">
              <wp:posOffset>4858512</wp:posOffset>
            </wp:positionH>
            <wp:positionV relativeFrom="paragraph">
              <wp:posOffset>203835</wp:posOffset>
            </wp:positionV>
            <wp:extent cx="371475" cy="475142"/>
            <wp:effectExtent l="0" t="0" r="0" b="1270"/>
            <wp:wrapNone/>
            <wp:docPr id="20" name="Рисунок 20" descr="cid:image005.png@01DA2696.994BE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5.png@01DA2696.994BEA1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75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77A8">
        <w:rPr>
          <w:sz w:val="24"/>
          <w:szCs w:val="24"/>
        </w:rPr>
        <w:t xml:space="preserve">добавить форсунки </w:t>
      </w:r>
      <w:r w:rsidR="00B277A8" w:rsidRPr="00B277A8">
        <w:rPr>
          <w:sz w:val="24"/>
          <w:szCs w:val="24"/>
        </w:rPr>
        <w:t xml:space="preserve">(5 шт.) </w:t>
      </w:r>
      <w:r w:rsidRPr="00B277A8">
        <w:rPr>
          <w:b/>
          <w:sz w:val="24"/>
          <w:szCs w:val="24"/>
        </w:rPr>
        <w:t>артикул</w:t>
      </w:r>
      <w:r w:rsidRPr="00B277A8">
        <w:rPr>
          <w:sz w:val="24"/>
          <w:szCs w:val="24"/>
        </w:rPr>
        <w:t xml:space="preserve"> </w:t>
      </w:r>
      <w:r w:rsidRPr="00B277A8">
        <w:rPr>
          <w:b/>
          <w:bCs/>
          <w:sz w:val="24"/>
          <w:szCs w:val="24"/>
        </w:rPr>
        <w:t xml:space="preserve">7006907231 </w:t>
      </w:r>
    </w:p>
    <w:p w:rsidR="00B60499" w:rsidRPr="00B277A8" w:rsidRDefault="00B60499" w:rsidP="00B60499">
      <w:pPr>
        <w:numPr>
          <w:ilvl w:val="0"/>
          <w:numId w:val="22"/>
        </w:numPr>
        <w:rPr>
          <w:sz w:val="24"/>
          <w:szCs w:val="24"/>
        </w:rPr>
      </w:pPr>
      <w:r w:rsidRPr="00B277A8">
        <w:rPr>
          <w:sz w:val="24"/>
          <w:szCs w:val="24"/>
        </w:rPr>
        <w:t xml:space="preserve">добавить прокладки для форсунки </w:t>
      </w:r>
      <w:r w:rsidR="00B277A8" w:rsidRPr="00B277A8">
        <w:rPr>
          <w:sz w:val="24"/>
          <w:szCs w:val="24"/>
        </w:rPr>
        <w:t xml:space="preserve">(5 шт.) </w:t>
      </w:r>
      <w:r w:rsidRPr="00B277A8">
        <w:rPr>
          <w:b/>
          <w:sz w:val="24"/>
          <w:szCs w:val="24"/>
        </w:rPr>
        <w:t>артикул</w:t>
      </w:r>
      <w:r w:rsidRPr="00B277A8">
        <w:rPr>
          <w:sz w:val="24"/>
          <w:szCs w:val="24"/>
        </w:rPr>
        <w:t xml:space="preserve"> </w:t>
      </w:r>
      <w:r w:rsidRPr="00B277A8">
        <w:rPr>
          <w:b/>
          <w:bCs/>
          <w:sz w:val="24"/>
          <w:szCs w:val="24"/>
        </w:rPr>
        <w:t xml:space="preserve">7006901393 </w:t>
      </w:r>
    </w:p>
    <w:p w:rsidR="003A4ECD" w:rsidRDefault="00B60499" w:rsidP="00DF6262">
      <w:r w:rsidRPr="00B277A8">
        <w:rPr>
          <w:sz w:val="24"/>
          <w:szCs w:val="24"/>
        </w:rPr>
        <w:t xml:space="preserve">(или использовать второй комплект </w:t>
      </w:r>
      <w:r w:rsidRPr="00B277A8">
        <w:rPr>
          <w:b/>
          <w:sz w:val="24"/>
          <w:szCs w:val="24"/>
        </w:rPr>
        <w:t>7006907242</w:t>
      </w:r>
      <w:r w:rsidRPr="00B277A8">
        <w:rPr>
          <w:sz w:val="24"/>
          <w:szCs w:val="24"/>
        </w:rPr>
        <w:t>).</w:t>
      </w:r>
      <w:bookmarkStart w:id="0" w:name="_GoBack"/>
      <w:bookmarkEnd w:id="0"/>
    </w:p>
    <w:sectPr w:rsidR="003A4ECD" w:rsidSect="001D5D43">
      <w:pgSz w:w="11906" w:h="16838"/>
      <w:pgMar w:top="737" w:right="851" w:bottom="73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F70F7"/>
    <w:multiLevelType w:val="multilevel"/>
    <w:tmpl w:val="06228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122B3"/>
    <w:multiLevelType w:val="hybridMultilevel"/>
    <w:tmpl w:val="E5C2E014"/>
    <w:lvl w:ilvl="0" w:tplc="E7EE576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C2847A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FE62DB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4FA7F8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F1C87E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D14D3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47E16E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AF4134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88328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B17623"/>
    <w:multiLevelType w:val="hybridMultilevel"/>
    <w:tmpl w:val="CD6A1204"/>
    <w:lvl w:ilvl="0" w:tplc="3B60285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E45E75"/>
    <w:multiLevelType w:val="multilevel"/>
    <w:tmpl w:val="E1EC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E710D"/>
    <w:multiLevelType w:val="multilevel"/>
    <w:tmpl w:val="8E28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F489D"/>
    <w:multiLevelType w:val="hybridMultilevel"/>
    <w:tmpl w:val="747426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4E74"/>
    <w:multiLevelType w:val="multilevel"/>
    <w:tmpl w:val="D804C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135E01"/>
    <w:multiLevelType w:val="multilevel"/>
    <w:tmpl w:val="35A6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0B5A61"/>
    <w:multiLevelType w:val="multilevel"/>
    <w:tmpl w:val="1FDCB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98768F"/>
    <w:multiLevelType w:val="hybridMultilevel"/>
    <w:tmpl w:val="C0365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130A0"/>
    <w:multiLevelType w:val="hybridMultilevel"/>
    <w:tmpl w:val="72A23F86"/>
    <w:lvl w:ilvl="0" w:tplc="6068DB1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340F1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663C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3666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D0BC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88B7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8A570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D652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183A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A6570"/>
    <w:multiLevelType w:val="multilevel"/>
    <w:tmpl w:val="8D06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477555"/>
    <w:multiLevelType w:val="multilevel"/>
    <w:tmpl w:val="1522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DC4989"/>
    <w:multiLevelType w:val="hybridMultilevel"/>
    <w:tmpl w:val="114623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CA6D93"/>
    <w:multiLevelType w:val="multilevel"/>
    <w:tmpl w:val="D4BE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3E4E19"/>
    <w:multiLevelType w:val="multilevel"/>
    <w:tmpl w:val="D710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A077FE"/>
    <w:multiLevelType w:val="multilevel"/>
    <w:tmpl w:val="2B28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DB00CC"/>
    <w:multiLevelType w:val="hybridMultilevel"/>
    <w:tmpl w:val="D1F67B54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765755B"/>
    <w:multiLevelType w:val="multilevel"/>
    <w:tmpl w:val="D7EE4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A3701B"/>
    <w:multiLevelType w:val="hybridMultilevel"/>
    <w:tmpl w:val="33C0C2B6"/>
    <w:lvl w:ilvl="0" w:tplc="E4A8B1C4">
      <w:start w:val="1"/>
      <w:numFmt w:val="decimal"/>
      <w:lvlText w:val="%1)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738B8"/>
    <w:multiLevelType w:val="multilevel"/>
    <w:tmpl w:val="5C78D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9103B8"/>
    <w:multiLevelType w:val="multilevel"/>
    <w:tmpl w:val="B6F6A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AD0E12"/>
    <w:multiLevelType w:val="multilevel"/>
    <w:tmpl w:val="016A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4F3D2D"/>
    <w:multiLevelType w:val="hybridMultilevel"/>
    <w:tmpl w:val="BBE6188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7"/>
  </w:num>
  <w:num w:numId="4">
    <w:abstractNumId w:val="5"/>
  </w:num>
  <w:num w:numId="5">
    <w:abstractNumId w:val="23"/>
  </w:num>
  <w:num w:numId="6">
    <w:abstractNumId w:val="3"/>
  </w:num>
  <w:num w:numId="7">
    <w:abstractNumId w:val="12"/>
  </w:num>
  <w:num w:numId="8">
    <w:abstractNumId w:val="7"/>
  </w:num>
  <w:num w:numId="9">
    <w:abstractNumId w:val="15"/>
  </w:num>
  <w:num w:numId="10">
    <w:abstractNumId w:val="11"/>
  </w:num>
  <w:num w:numId="11">
    <w:abstractNumId w:val="22"/>
  </w:num>
  <w:num w:numId="12">
    <w:abstractNumId w:val="21"/>
  </w:num>
  <w:num w:numId="13">
    <w:abstractNumId w:val="8"/>
  </w:num>
  <w:num w:numId="14">
    <w:abstractNumId w:val="18"/>
  </w:num>
  <w:num w:numId="15">
    <w:abstractNumId w:val="16"/>
  </w:num>
  <w:num w:numId="16">
    <w:abstractNumId w:val="20"/>
  </w:num>
  <w:num w:numId="17">
    <w:abstractNumId w:val="0"/>
  </w:num>
  <w:num w:numId="18">
    <w:abstractNumId w:val="14"/>
  </w:num>
  <w:num w:numId="19">
    <w:abstractNumId w:val="6"/>
  </w:num>
  <w:num w:numId="20">
    <w:abstractNumId w:val="4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64B"/>
    <w:rsid w:val="0002412F"/>
    <w:rsid w:val="000576F6"/>
    <w:rsid w:val="00065D6D"/>
    <w:rsid w:val="000A332A"/>
    <w:rsid w:val="000F6597"/>
    <w:rsid w:val="0016751D"/>
    <w:rsid w:val="001D5D43"/>
    <w:rsid w:val="001F6033"/>
    <w:rsid w:val="00235664"/>
    <w:rsid w:val="002606F0"/>
    <w:rsid w:val="002A089B"/>
    <w:rsid w:val="002E3D01"/>
    <w:rsid w:val="00317C50"/>
    <w:rsid w:val="00324371"/>
    <w:rsid w:val="00366A95"/>
    <w:rsid w:val="003720D9"/>
    <w:rsid w:val="00373AD9"/>
    <w:rsid w:val="00385D06"/>
    <w:rsid w:val="003A4ECD"/>
    <w:rsid w:val="003E023B"/>
    <w:rsid w:val="00480C2F"/>
    <w:rsid w:val="0049223A"/>
    <w:rsid w:val="004F771E"/>
    <w:rsid w:val="00516631"/>
    <w:rsid w:val="00536D58"/>
    <w:rsid w:val="00542BC8"/>
    <w:rsid w:val="005604BA"/>
    <w:rsid w:val="00563236"/>
    <w:rsid w:val="005D6654"/>
    <w:rsid w:val="006464B4"/>
    <w:rsid w:val="00676D7C"/>
    <w:rsid w:val="006C5150"/>
    <w:rsid w:val="006F2ADB"/>
    <w:rsid w:val="00706B0A"/>
    <w:rsid w:val="00737DC1"/>
    <w:rsid w:val="00741F3D"/>
    <w:rsid w:val="007B1A9E"/>
    <w:rsid w:val="007B3AC7"/>
    <w:rsid w:val="007C214C"/>
    <w:rsid w:val="007C2F27"/>
    <w:rsid w:val="007D06B7"/>
    <w:rsid w:val="00804AF1"/>
    <w:rsid w:val="00812008"/>
    <w:rsid w:val="00877D91"/>
    <w:rsid w:val="008A0641"/>
    <w:rsid w:val="008A4EE4"/>
    <w:rsid w:val="008E79C9"/>
    <w:rsid w:val="00963337"/>
    <w:rsid w:val="00967AB7"/>
    <w:rsid w:val="009C7AF1"/>
    <w:rsid w:val="00A64FBF"/>
    <w:rsid w:val="00A67635"/>
    <w:rsid w:val="00A773D5"/>
    <w:rsid w:val="00AE4FA2"/>
    <w:rsid w:val="00B25E5F"/>
    <w:rsid w:val="00B277A8"/>
    <w:rsid w:val="00B2794B"/>
    <w:rsid w:val="00B60499"/>
    <w:rsid w:val="00B6647A"/>
    <w:rsid w:val="00B80292"/>
    <w:rsid w:val="00B83064"/>
    <w:rsid w:val="00BD6F2A"/>
    <w:rsid w:val="00C10542"/>
    <w:rsid w:val="00C247E2"/>
    <w:rsid w:val="00C71FB1"/>
    <w:rsid w:val="00CD29C7"/>
    <w:rsid w:val="00D00250"/>
    <w:rsid w:val="00D3664B"/>
    <w:rsid w:val="00D95618"/>
    <w:rsid w:val="00DD1558"/>
    <w:rsid w:val="00DF6262"/>
    <w:rsid w:val="00E24831"/>
    <w:rsid w:val="00E31F2C"/>
    <w:rsid w:val="00E625FF"/>
    <w:rsid w:val="00E63760"/>
    <w:rsid w:val="00E72604"/>
    <w:rsid w:val="00EF2F1B"/>
    <w:rsid w:val="00F0025A"/>
    <w:rsid w:val="00F06727"/>
    <w:rsid w:val="00F56AA8"/>
    <w:rsid w:val="00F937E8"/>
    <w:rsid w:val="00FA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F3BE75-CAF8-4C2E-BF38-9811A5F4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3664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366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7B3AC7"/>
    <w:pPr>
      <w:ind w:left="720"/>
      <w:contextualSpacing/>
    </w:pPr>
  </w:style>
  <w:style w:type="paragraph" w:customStyle="1" w:styleId="article-renderblock">
    <w:name w:val="article-render__block"/>
    <w:basedOn w:val="a"/>
    <w:rsid w:val="00877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06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A0641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16751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A64FBF"/>
    <w:rPr>
      <w:color w:val="800080" w:themeColor="followedHyperlink"/>
      <w:u w:val="single"/>
    </w:rPr>
  </w:style>
  <w:style w:type="character" w:styleId="aa">
    <w:name w:val="Strong"/>
    <w:basedOn w:val="a0"/>
    <w:uiPriority w:val="22"/>
    <w:qFormat/>
    <w:rsid w:val="00B83064"/>
    <w:rPr>
      <w:b/>
      <w:bCs/>
    </w:rPr>
  </w:style>
  <w:style w:type="character" w:customStyle="1" w:styleId="js-phone-number">
    <w:name w:val="js-phone-number"/>
    <w:basedOn w:val="a0"/>
    <w:rsid w:val="001D5D43"/>
  </w:style>
  <w:style w:type="paragraph" w:styleId="ab">
    <w:name w:val="Normal (Web)"/>
    <w:basedOn w:val="a"/>
    <w:uiPriority w:val="99"/>
    <w:unhideWhenUsed/>
    <w:rsid w:val="00065D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34602">
          <w:marLeft w:val="0"/>
          <w:marRight w:val="0"/>
          <w:marTop w:val="834"/>
          <w:marBottom w:val="0"/>
          <w:divBdr>
            <w:top w:val="none" w:sz="0" w:space="0" w:color="auto"/>
            <w:left w:val="none" w:sz="0" w:space="0" w:color="auto"/>
            <w:bottom w:val="single" w:sz="24" w:space="12" w:color="00AF89"/>
            <w:right w:val="none" w:sz="0" w:space="0" w:color="auto"/>
          </w:divBdr>
          <w:divsChild>
            <w:div w:id="3529947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9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8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2" w:color="EAECF0"/>
                        <w:left w:val="single" w:sz="6" w:space="24" w:color="EAECF0"/>
                        <w:bottom w:val="single" w:sz="18" w:space="31" w:color="EAECF0"/>
                        <w:right w:val="single" w:sz="6" w:space="24" w:color="EAECF0"/>
                      </w:divBdr>
                      <w:divsChild>
                        <w:div w:id="135549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53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082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84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3362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714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686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83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222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55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59493">
                      <w:marLeft w:val="0"/>
                      <w:marRight w:val="0"/>
                      <w:marTop w:val="240"/>
                      <w:marBottom w:val="240"/>
                      <w:divBdr>
                        <w:top w:val="single" w:sz="6" w:space="18" w:color="EAECF0"/>
                        <w:left w:val="single" w:sz="6" w:space="18" w:color="EAECF0"/>
                        <w:bottom w:val="single" w:sz="18" w:space="0" w:color="EAECF0"/>
                        <w:right w:val="single" w:sz="6" w:space="18" w:color="EAECF0"/>
                      </w:divBdr>
                      <w:divsChild>
                        <w:div w:id="23759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29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952971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316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179860">
                      <w:marLeft w:val="0"/>
                      <w:marRight w:val="0"/>
                      <w:marTop w:val="240"/>
                      <w:marBottom w:val="240"/>
                      <w:divBdr>
                        <w:top w:val="single" w:sz="6" w:space="18" w:color="EAECF0"/>
                        <w:left w:val="single" w:sz="6" w:space="18" w:color="EAECF0"/>
                        <w:bottom w:val="single" w:sz="18" w:space="0" w:color="EAECF0"/>
                        <w:right w:val="single" w:sz="6" w:space="18" w:color="EAECF0"/>
                      </w:divBdr>
                      <w:divsChild>
                        <w:div w:id="158016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49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193191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095679">
          <w:marLeft w:val="0"/>
          <w:marRight w:val="0"/>
          <w:marTop w:val="0"/>
          <w:marBottom w:val="0"/>
          <w:divBdr>
            <w:top w:val="single" w:sz="6" w:space="0" w:color="54595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307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26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5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37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10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24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390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0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33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06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4.png@01DA2696.994BEA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A2696.994BEA1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cid:image005.png@01DA2696.994BEA1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Елисеев</dc:creator>
  <cp:lastModifiedBy>Дмитрий Елисеев</cp:lastModifiedBy>
  <cp:revision>4</cp:revision>
  <cp:lastPrinted>2022-11-02T14:37:00Z</cp:lastPrinted>
  <dcterms:created xsi:type="dcterms:W3CDTF">2025-01-13T08:43:00Z</dcterms:created>
  <dcterms:modified xsi:type="dcterms:W3CDTF">2025-01-13T08:53:00Z</dcterms:modified>
</cp:coreProperties>
</file>