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FB1" w:rsidRPr="003720D9" w:rsidRDefault="00C71FB1" w:rsidP="003720D9">
      <w:pPr>
        <w:spacing w:line="240" w:lineRule="auto"/>
        <w:jc w:val="center"/>
        <w:rPr>
          <w:b/>
          <w:sz w:val="36"/>
          <w:szCs w:val="36"/>
        </w:rPr>
      </w:pPr>
      <w:r w:rsidRPr="003720D9">
        <w:rPr>
          <w:b/>
          <w:sz w:val="36"/>
          <w:szCs w:val="36"/>
        </w:rPr>
        <w:t>Перевод настенных газовых конденсационных котлов</w:t>
      </w:r>
    </w:p>
    <w:p w:rsidR="007C2F27" w:rsidRPr="00364FE1" w:rsidRDefault="007C2F27" w:rsidP="003720D9">
      <w:pPr>
        <w:spacing w:line="240" w:lineRule="auto"/>
        <w:jc w:val="center"/>
        <w:rPr>
          <w:b/>
          <w:sz w:val="36"/>
          <w:szCs w:val="36"/>
        </w:rPr>
      </w:pPr>
      <w:r w:rsidRPr="003720D9">
        <w:rPr>
          <w:b/>
          <w:sz w:val="36"/>
          <w:szCs w:val="36"/>
          <w:lang w:val="en-US"/>
        </w:rPr>
        <w:t>Proteus</w:t>
      </w:r>
      <w:r w:rsidRPr="00364FE1">
        <w:rPr>
          <w:b/>
          <w:sz w:val="36"/>
          <w:szCs w:val="36"/>
        </w:rPr>
        <w:t xml:space="preserve"> </w:t>
      </w:r>
      <w:r w:rsidRPr="003720D9">
        <w:rPr>
          <w:b/>
          <w:sz w:val="36"/>
          <w:szCs w:val="36"/>
          <w:lang w:val="en-US"/>
        </w:rPr>
        <w:t>Premix</w:t>
      </w:r>
      <w:r w:rsidR="003A5E13" w:rsidRPr="00364FE1">
        <w:rPr>
          <w:b/>
          <w:sz w:val="36"/>
          <w:szCs w:val="36"/>
        </w:rPr>
        <w:t xml:space="preserve"> </w:t>
      </w:r>
      <w:r w:rsidR="003A5E13">
        <w:rPr>
          <w:b/>
          <w:sz w:val="36"/>
          <w:szCs w:val="36"/>
        </w:rPr>
        <w:t>и</w:t>
      </w:r>
      <w:r w:rsidR="003A5E13" w:rsidRPr="00364FE1">
        <w:rPr>
          <w:b/>
          <w:sz w:val="36"/>
          <w:szCs w:val="36"/>
        </w:rPr>
        <w:t xml:space="preserve"> </w:t>
      </w:r>
      <w:r w:rsidR="003A5E13">
        <w:rPr>
          <w:b/>
          <w:sz w:val="36"/>
          <w:szCs w:val="36"/>
          <w:lang w:val="en-US"/>
        </w:rPr>
        <w:t>Confeo</w:t>
      </w:r>
      <w:bookmarkStart w:id="0" w:name="_GoBack"/>
      <w:bookmarkEnd w:id="0"/>
      <w:r w:rsidR="003A5E13" w:rsidRPr="00364FE1">
        <w:rPr>
          <w:b/>
          <w:sz w:val="36"/>
          <w:szCs w:val="36"/>
        </w:rPr>
        <w:t xml:space="preserve"> </w:t>
      </w:r>
      <w:r w:rsidR="003A5E13" w:rsidRPr="003A5E13">
        <w:rPr>
          <w:b/>
          <w:sz w:val="36"/>
          <w:szCs w:val="36"/>
          <w:lang w:val="en-US"/>
        </w:rPr>
        <w:t>Premix</w:t>
      </w:r>
    </w:p>
    <w:p w:rsidR="00385D06" w:rsidRPr="00364FE1" w:rsidRDefault="00385D06" w:rsidP="003720D9">
      <w:pPr>
        <w:spacing w:line="240" w:lineRule="auto"/>
        <w:jc w:val="center"/>
        <w:rPr>
          <w:b/>
          <w:sz w:val="16"/>
          <w:szCs w:val="16"/>
        </w:rPr>
      </w:pPr>
    </w:p>
    <w:p w:rsidR="00B80292" w:rsidRPr="00B25E5F" w:rsidRDefault="00B80292" w:rsidP="00B80292">
      <w:pPr>
        <w:rPr>
          <w:sz w:val="24"/>
          <w:szCs w:val="24"/>
        </w:rPr>
      </w:pPr>
      <w:r w:rsidRPr="00B25E5F">
        <w:rPr>
          <w:sz w:val="24"/>
          <w:szCs w:val="24"/>
        </w:rPr>
        <w:t>Для перевода котл</w:t>
      </w:r>
      <w:r w:rsidR="00B25E5F" w:rsidRPr="00B25E5F">
        <w:rPr>
          <w:sz w:val="24"/>
          <w:szCs w:val="24"/>
        </w:rPr>
        <w:t xml:space="preserve">ов серии </w:t>
      </w:r>
      <w:r w:rsidR="00B25E5F" w:rsidRPr="00B25E5F">
        <w:rPr>
          <w:b/>
          <w:sz w:val="24"/>
          <w:szCs w:val="24"/>
          <w:lang w:val="en-US"/>
        </w:rPr>
        <w:t>Proteus</w:t>
      </w:r>
      <w:r w:rsidR="00B25E5F" w:rsidRPr="00B25E5F">
        <w:rPr>
          <w:b/>
          <w:sz w:val="24"/>
          <w:szCs w:val="24"/>
        </w:rPr>
        <w:t xml:space="preserve"> </w:t>
      </w:r>
      <w:r w:rsidR="00B25E5F" w:rsidRPr="00B25E5F">
        <w:rPr>
          <w:b/>
          <w:sz w:val="24"/>
          <w:szCs w:val="24"/>
          <w:lang w:val="en-US"/>
        </w:rPr>
        <w:t>Premix</w:t>
      </w:r>
      <w:r w:rsidR="00B25E5F" w:rsidRPr="00B25E5F">
        <w:rPr>
          <w:b/>
          <w:sz w:val="24"/>
          <w:szCs w:val="24"/>
        </w:rPr>
        <w:t xml:space="preserve"> </w:t>
      </w:r>
      <w:r w:rsidR="003A5E13">
        <w:rPr>
          <w:b/>
          <w:sz w:val="24"/>
          <w:szCs w:val="24"/>
        </w:rPr>
        <w:t xml:space="preserve">и </w:t>
      </w:r>
      <w:r w:rsidR="003A5E13" w:rsidRPr="003A5E13">
        <w:rPr>
          <w:b/>
          <w:sz w:val="24"/>
          <w:szCs w:val="24"/>
        </w:rPr>
        <w:t xml:space="preserve">Confeo Premix </w:t>
      </w:r>
      <w:r w:rsidRPr="00B25E5F">
        <w:rPr>
          <w:sz w:val="24"/>
          <w:szCs w:val="24"/>
        </w:rPr>
        <w:t>на другой тип газа необходимо:</w:t>
      </w:r>
    </w:p>
    <w:p w:rsidR="00B80292" w:rsidRPr="00B25E5F" w:rsidRDefault="00385D06" w:rsidP="004C2D5A">
      <w:pPr>
        <w:numPr>
          <w:ilvl w:val="0"/>
          <w:numId w:val="23"/>
        </w:numPr>
        <w:rPr>
          <w:sz w:val="24"/>
          <w:szCs w:val="24"/>
        </w:rPr>
      </w:pPr>
      <w:r w:rsidRPr="00B25E5F">
        <w:rPr>
          <w:sz w:val="24"/>
          <w:szCs w:val="24"/>
        </w:rPr>
        <w:t>Заменить дроссельную шайбу ограничения расхода газа</w:t>
      </w:r>
      <w:r w:rsidR="00B80292" w:rsidRPr="00B25E5F">
        <w:rPr>
          <w:sz w:val="24"/>
          <w:szCs w:val="24"/>
        </w:rPr>
        <w:t xml:space="preserve"> </w:t>
      </w:r>
    </w:p>
    <w:p w:rsidR="005604BA" w:rsidRPr="00B25E5F" w:rsidRDefault="00B80292" w:rsidP="00B80292">
      <w:pPr>
        <w:numPr>
          <w:ilvl w:val="0"/>
          <w:numId w:val="24"/>
        </w:numPr>
        <w:rPr>
          <w:sz w:val="24"/>
          <w:szCs w:val="24"/>
        </w:rPr>
      </w:pPr>
      <w:r w:rsidRPr="00B25E5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14605</wp:posOffset>
            </wp:positionV>
            <wp:extent cx="1142365" cy="864235"/>
            <wp:effectExtent l="0" t="0" r="635" b="0"/>
            <wp:wrapThrough wrapText="bothSides">
              <wp:wrapPolygon edited="0">
                <wp:start x="0" y="0"/>
                <wp:lineTo x="0" y="20949"/>
                <wp:lineTo x="21252" y="20949"/>
                <wp:lineTo x="21252" y="0"/>
                <wp:lineTo x="0" y="0"/>
              </wp:wrapPolygon>
            </wp:wrapThrough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5D06" w:rsidRPr="00B25E5F">
        <w:rPr>
          <w:sz w:val="24"/>
          <w:szCs w:val="24"/>
        </w:rPr>
        <w:t xml:space="preserve">Размер шайбы для котла </w:t>
      </w:r>
      <w:r w:rsidR="00385D06" w:rsidRPr="003720D9">
        <w:rPr>
          <w:color w:val="0070C0"/>
          <w:sz w:val="24"/>
          <w:szCs w:val="24"/>
        </w:rPr>
        <w:t xml:space="preserve">14/20/24кВт </w:t>
      </w:r>
      <w:r w:rsidR="00385D06" w:rsidRPr="00B25E5F">
        <w:rPr>
          <w:sz w:val="24"/>
          <w:szCs w:val="24"/>
        </w:rPr>
        <w:t>– 6,5 ± 0,05мм</w:t>
      </w:r>
    </w:p>
    <w:p w:rsidR="005604BA" w:rsidRPr="00B25E5F" w:rsidRDefault="00385D06" w:rsidP="00B80292">
      <w:pPr>
        <w:numPr>
          <w:ilvl w:val="0"/>
          <w:numId w:val="24"/>
        </w:numPr>
        <w:rPr>
          <w:sz w:val="24"/>
          <w:szCs w:val="24"/>
        </w:rPr>
      </w:pPr>
      <w:r w:rsidRPr="00B25E5F">
        <w:rPr>
          <w:sz w:val="24"/>
          <w:szCs w:val="24"/>
        </w:rPr>
        <w:t xml:space="preserve">Размер шайбы для котла </w:t>
      </w:r>
      <w:r w:rsidRPr="003720D9">
        <w:rPr>
          <w:color w:val="0070C0"/>
          <w:sz w:val="24"/>
          <w:szCs w:val="24"/>
        </w:rPr>
        <w:t>28кВт</w:t>
      </w:r>
      <w:r w:rsidRPr="00B25E5F">
        <w:rPr>
          <w:sz w:val="24"/>
          <w:szCs w:val="24"/>
        </w:rPr>
        <w:t xml:space="preserve"> – 6,7 ± 0,05мм</w:t>
      </w:r>
      <w:r w:rsidR="00B80292" w:rsidRPr="00B25E5F">
        <w:rPr>
          <w:noProof/>
          <w:sz w:val="24"/>
          <w:szCs w:val="24"/>
          <w:lang w:eastAsia="ru-RU"/>
        </w:rPr>
        <w:t xml:space="preserve"> </w:t>
      </w:r>
    </w:p>
    <w:p w:rsidR="005604BA" w:rsidRPr="00B25E5F" w:rsidRDefault="00385D06" w:rsidP="00B80292">
      <w:pPr>
        <w:numPr>
          <w:ilvl w:val="0"/>
          <w:numId w:val="24"/>
        </w:numPr>
        <w:rPr>
          <w:sz w:val="24"/>
          <w:szCs w:val="24"/>
        </w:rPr>
      </w:pPr>
      <w:r w:rsidRPr="00B25E5F">
        <w:rPr>
          <w:sz w:val="24"/>
          <w:szCs w:val="24"/>
        </w:rPr>
        <w:t xml:space="preserve">Размер шайбы для котла </w:t>
      </w:r>
      <w:r w:rsidRPr="003720D9">
        <w:rPr>
          <w:color w:val="0070C0"/>
          <w:sz w:val="24"/>
          <w:szCs w:val="24"/>
        </w:rPr>
        <w:t xml:space="preserve">30/35кВт </w:t>
      </w:r>
      <w:r w:rsidRPr="00B25E5F">
        <w:rPr>
          <w:sz w:val="24"/>
          <w:szCs w:val="24"/>
        </w:rPr>
        <w:t>– 7,1 ± 0,05мм</w:t>
      </w:r>
    </w:p>
    <w:p w:rsidR="005604BA" w:rsidRDefault="00A773D5" w:rsidP="00B80292">
      <w:pPr>
        <w:numPr>
          <w:ilvl w:val="0"/>
          <w:numId w:val="24"/>
        </w:numPr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335915</wp:posOffset>
            </wp:positionV>
            <wp:extent cx="6191885" cy="3072595"/>
            <wp:effectExtent l="0" t="0" r="0" b="0"/>
            <wp:wrapThrough wrapText="bothSides">
              <wp:wrapPolygon edited="0">
                <wp:start x="0" y="0"/>
                <wp:lineTo x="0" y="21430"/>
                <wp:lineTo x="21531" y="21430"/>
                <wp:lineTo x="21531" y="0"/>
                <wp:lineTo x="0" y="0"/>
              </wp:wrapPolygon>
            </wp:wrapThrough>
            <wp:docPr id="1" name="Рисунок 1" descr="cid:image001.png@01D8E930.1674E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1.png@01D8E930.1674E05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307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5D06" w:rsidRPr="00B25E5F">
        <w:rPr>
          <w:sz w:val="24"/>
          <w:szCs w:val="24"/>
        </w:rPr>
        <w:t xml:space="preserve">Размер шайбы для котла </w:t>
      </w:r>
      <w:r w:rsidR="00385D06" w:rsidRPr="003720D9">
        <w:rPr>
          <w:color w:val="0070C0"/>
          <w:sz w:val="24"/>
          <w:szCs w:val="24"/>
        </w:rPr>
        <w:t>45кВт</w:t>
      </w:r>
      <w:r w:rsidR="00385D06" w:rsidRPr="00B25E5F">
        <w:rPr>
          <w:sz w:val="24"/>
          <w:szCs w:val="24"/>
        </w:rPr>
        <w:t xml:space="preserve"> – 7,65 ± 0,05мм</w:t>
      </w:r>
    </w:p>
    <w:p w:rsidR="00B25E5F" w:rsidRPr="00B25E5F" w:rsidRDefault="00B80292" w:rsidP="004C07EB">
      <w:pPr>
        <w:pStyle w:val="a5"/>
        <w:numPr>
          <w:ilvl w:val="0"/>
          <w:numId w:val="23"/>
        </w:numPr>
        <w:rPr>
          <w:sz w:val="24"/>
          <w:szCs w:val="24"/>
        </w:rPr>
      </w:pPr>
      <w:r w:rsidRPr="00B25E5F">
        <w:rPr>
          <w:sz w:val="24"/>
          <w:szCs w:val="24"/>
        </w:rPr>
        <w:t>Изменить значение параметра P01 в сервисных настройках</w:t>
      </w:r>
      <w:r w:rsidR="00B25E5F" w:rsidRPr="00B25E5F">
        <w:rPr>
          <w:sz w:val="24"/>
          <w:szCs w:val="24"/>
        </w:rPr>
        <w:t xml:space="preserve"> </w:t>
      </w:r>
      <w:r w:rsidRPr="00B25E5F">
        <w:rPr>
          <w:sz w:val="24"/>
          <w:szCs w:val="24"/>
        </w:rPr>
        <w:t xml:space="preserve">(для природного газа </w:t>
      </w:r>
      <w:r w:rsidRPr="00B25E5F">
        <w:rPr>
          <w:sz w:val="24"/>
          <w:szCs w:val="24"/>
          <w:lang w:val="en-US"/>
        </w:rPr>
        <w:t>NG</w:t>
      </w:r>
      <w:r w:rsidRPr="00B25E5F">
        <w:rPr>
          <w:sz w:val="24"/>
          <w:szCs w:val="24"/>
        </w:rPr>
        <w:t xml:space="preserve"> параметр P01: 0, для сжиженного газа </w:t>
      </w:r>
      <w:r w:rsidRPr="00B25E5F">
        <w:rPr>
          <w:sz w:val="24"/>
          <w:szCs w:val="24"/>
          <w:lang w:val="en-US"/>
        </w:rPr>
        <w:t>LPG</w:t>
      </w:r>
      <w:r w:rsidRPr="00B25E5F">
        <w:rPr>
          <w:sz w:val="24"/>
          <w:szCs w:val="24"/>
        </w:rPr>
        <w:t xml:space="preserve"> - P01:1)</w:t>
      </w:r>
    </w:p>
    <w:p w:rsidR="00B25E5F" w:rsidRPr="00B25E5F" w:rsidRDefault="00B25E5F" w:rsidP="00B25E5F">
      <w:pPr>
        <w:pStyle w:val="a5"/>
        <w:rPr>
          <w:sz w:val="24"/>
          <w:szCs w:val="24"/>
        </w:rPr>
      </w:pPr>
    </w:p>
    <w:p w:rsidR="00B80292" w:rsidRDefault="00B80292" w:rsidP="004C07EB">
      <w:pPr>
        <w:pStyle w:val="a5"/>
        <w:numPr>
          <w:ilvl w:val="0"/>
          <w:numId w:val="23"/>
        </w:numPr>
        <w:rPr>
          <w:sz w:val="24"/>
          <w:szCs w:val="24"/>
        </w:rPr>
      </w:pPr>
      <w:r w:rsidRPr="00B25E5F">
        <w:rPr>
          <w:sz w:val="24"/>
          <w:szCs w:val="24"/>
        </w:rPr>
        <w:t>Отрегулировать давление газа на газовом клапане по выбросам отходящих газов (см. инструкцию по эксплуатации).</w:t>
      </w:r>
    </w:p>
    <w:p w:rsidR="00385D06" w:rsidRDefault="00364FE1" w:rsidP="00385D06">
      <w:pPr>
        <w:pStyle w:val="a5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629BE66" wp14:editId="5B7FAADD">
            <wp:extent cx="6100281" cy="9048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4674" cy="9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FE1" w:rsidRDefault="00364FE1" w:rsidP="00385D06">
      <w:pPr>
        <w:pStyle w:val="a5"/>
        <w:rPr>
          <w:sz w:val="24"/>
          <w:szCs w:val="24"/>
        </w:rPr>
      </w:pPr>
    </w:p>
    <w:p w:rsidR="00364FE1" w:rsidRDefault="00364FE1" w:rsidP="00385D06">
      <w:pPr>
        <w:pStyle w:val="a5"/>
        <w:rPr>
          <w:sz w:val="24"/>
          <w:szCs w:val="24"/>
        </w:rPr>
      </w:pPr>
    </w:p>
    <w:p w:rsidR="00364FE1" w:rsidRDefault="00364FE1" w:rsidP="00385D06">
      <w:pPr>
        <w:pStyle w:val="a5"/>
        <w:rPr>
          <w:sz w:val="24"/>
          <w:szCs w:val="24"/>
        </w:rPr>
      </w:pPr>
    </w:p>
    <w:p w:rsidR="00385D06" w:rsidRPr="00385D06" w:rsidRDefault="00385D06" w:rsidP="00385D06">
      <w:pPr>
        <w:pStyle w:val="a5"/>
        <w:rPr>
          <w:sz w:val="24"/>
          <w:szCs w:val="24"/>
        </w:rPr>
      </w:pPr>
    </w:p>
    <w:p w:rsidR="00385D06" w:rsidRPr="00385D06" w:rsidRDefault="00385D06" w:rsidP="00385D06">
      <w:pPr>
        <w:spacing w:line="240" w:lineRule="auto"/>
        <w:jc w:val="center"/>
        <w:rPr>
          <w:b/>
          <w:sz w:val="36"/>
          <w:szCs w:val="36"/>
        </w:rPr>
      </w:pPr>
      <w:r w:rsidRPr="00385D06">
        <w:rPr>
          <w:b/>
          <w:sz w:val="36"/>
          <w:szCs w:val="36"/>
        </w:rPr>
        <w:t>Перевод настенных газовых конденсационных котлов</w:t>
      </w:r>
    </w:p>
    <w:p w:rsidR="00B80292" w:rsidRPr="00A773D5" w:rsidRDefault="00385D06" w:rsidP="00385D0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t>FELIS</w:t>
      </w:r>
    </w:p>
    <w:p w:rsidR="00385D06" w:rsidRPr="00385D06" w:rsidRDefault="00385D06" w:rsidP="00385D06">
      <w:pPr>
        <w:jc w:val="both"/>
        <w:rPr>
          <w:sz w:val="24"/>
          <w:szCs w:val="24"/>
        </w:rPr>
      </w:pPr>
      <w:r w:rsidRPr="00385D06">
        <w:rPr>
          <w:sz w:val="24"/>
          <w:szCs w:val="24"/>
        </w:rPr>
        <w:t>В случае замены газа метана на газ пропан необходимо проверить содержание СО2 при минимальной и максимальной мощности котла, а также изменить параметр скорости вентилятора, как показано в таблице ниже.</w:t>
      </w:r>
    </w:p>
    <w:p w:rsidR="003A4ECD" w:rsidRDefault="00737DC1" w:rsidP="00DF6262">
      <w:r>
        <w:rPr>
          <w:noProof/>
          <w:lang w:eastAsia="ru-RU"/>
        </w:rPr>
        <w:drawing>
          <wp:inline distT="0" distB="0" distL="0" distR="0" wp14:anchorId="19F6E3A2" wp14:editId="71F042E7">
            <wp:extent cx="6191885" cy="43935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DC1" w:rsidRPr="00E76493" w:rsidRDefault="00737DC1" w:rsidP="00E76493">
      <w:pPr>
        <w:jc w:val="both"/>
      </w:pPr>
      <w:r>
        <w:rPr>
          <w:rFonts w:eastAsia="SimSun"/>
          <w:b/>
          <w:sz w:val="24"/>
          <w:szCs w:val="24"/>
        </w:rPr>
        <w:t>Видео по п</w:t>
      </w:r>
      <w:r w:rsidRPr="00737DC1">
        <w:rPr>
          <w:rFonts w:eastAsia="SimSun"/>
          <w:b/>
          <w:sz w:val="24"/>
          <w:szCs w:val="24"/>
        </w:rPr>
        <w:t>еренастройк</w:t>
      </w:r>
      <w:r>
        <w:rPr>
          <w:rFonts w:eastAsia="SimSun"/>
          <w:b/>
          <w:sz w:val="24"/>
          <w:szCs w:val="24"/>
        </w:rPr>
        <w:t>е</w:t>
      </w:r>
      <w:r w:rsidRPr="00737DC1">
        <w:rPr>
          <w:rFonts w:eastAsia="SimSun"/>
          <w:b/>
          <w:sz w:val="24"/>
          <w:szCs w:val="24"/>
        </w:rPr>
        <w:t xml:space="preserve"> оборотов вентилятора </w:t>
      </w:r>
      <w:r>
        <w:rPr>
          <w:rFonts w:eastAsia="SimSun"/>
          <w:b/>
          <w:sz w:val="24"/>
          <w:szCs w:val="24"/>
        </w:rPr>
        <w:t xml:space="preserve">на </w:t>
      </w:r>
      <w:r w:rsidRPr="00737DC1">
        <w:rPr>
          <w:rFonts w:eastAsia="SimSun"/>
          <w:b/>
          <w:sz w:val="24"/>
          <w:szCs w:val="24"/>
        </w:rPr>
        <w:t>котл</w:t>
      </w:r>
      <w:r>
        <w:rPr>
          <w:rFonts w:eastAsia="SimSun"/>
          <w:b/>
          <w:sz w:val="24"/>
          <w:szCs w:val="24"/>
        </w:rPr>
        <w:t>ах</w:t>
      </w:r>
      <w:r w:rsidRPr="00737DC1">
        <w:rPr>
          <w:rFonts w:eastAsia="SimSun"/>
          <w:b/>
          <w:sz w:val="24"/>
          <w:szCs w:val="24"/>
        </w:rPr>
        <w:t xml:space="preserve"> </w:t>
      </w:r>
      <w:r w:rsidRPr="00737DC1">
        <w:rPr>
          <w:rFonts w:eastAsia="SimSun"/>
          <w:b/>
          <w:sz w:val="24"/>
          <w:szCs w:val="24"/>
          <w:lang w:val="en-US"/>
        </w:rPr>
        <w:t>FELIS</w:t>
      </w:r>
      <w:r>
        <w:rPr>
          <w:rFonts w:eastAsia="SimSun"/>
          <w:b/>
          <w:sz w:val="24"/>
          <w:szCs w:val="24"/>
        </w:rPr>
        <w:t xml:space="preserve"> можно посмотреть по ссылке: </w:t>
      </w:r>
      <w:hyperlink r:id="rId10" w:history="1">
        <w:proofErr w:type="spellStart"/>
        <w:r w:rsidRPr="00737DC1">
          <w:rPr>
            <w:color w:val="0000FF"/>
            <w:u w:val="single"/>
            <w:lang w:val="en-US"/>
          </w:rPr>
          <w:t>ecaclub</w:t>
        </w:r>
        <w:proofErr w:type="spellEnd"/>
        <w:r w:rsidRPr="00E76493">
          <w:rPr>
            <w:color w:val="0000FF"/>
            <w:u w:val="single"/>
          </w:rPr>
          <w:t>.</w:t>
        </w:r>
        <w:proofErr w:type="spellStart"/>
        <w:r w:rsidRPr="00737DC1">
          <w:rPr>
            <w:color w:val="0000FF"/>
            <w:u w:val="single"/>
            <w:lang w:val="en-US"/>
          </w:rPr>
          <w:t>ru</w:t>
        </w:r>
        <w:proofErr w:type="spellEnd"/>
        <w:r w:rsidRPr="00E76493">
          <w:rPr>
            <w:color w:val="0000FF"/>
            <w:u w:val="single"/>
          </w:rPr>
          <w:t>/</w:t>
        </w:r>
        <w:proofErr w:type="spellStart"/>
        <w:r w:rsidRPr="00737DC1">
          <w:rPr>
            <w:color w:val="0000FF"/>
            <w:u w:val="single"/>
            <w:lang w:val="en-US"/>
          </w:rPr>
          <w:t>wp</w:t>
        </w:r>
        <w:proofErr w:type="spellEnd"/>
        <w:r w:rsidRPr="00E76493">
          <w:rPr>
            <w:color w:val="0000FF"/>
            <w:u w:val="single"/>
          </w:rPr>
          <w:t>-</w:t>
        </w:r>
        <w:r w:rsidRPr="00737DC1">
          <w:rPr>
            <w:color w:val="0000FF"/>
            <w:u w:val="single"/>
            <w:lang w:val="en-US"/>
          </w:rPr>
          <w:t>content</w:t>
        </w:r>
        <w:r w:rsidRPr="00E76493">
          <w:rPr>
            <w:color w:val="0000FF"/>
            <w:u w:val="single"/>
          </w:rPr>
          <w:t>/</w:t>
        </w:r>
        <w:r w:rsidRPr="00737DC1">
          <w:rPr>
            <w:color w:val="0000FF"/>
            <w:u w:val="single"/>
            <w:lang w:val="en-US"/>
          </w:rPr>
          <w:t>uploads</w:t>
        </w:r>
        <w:r w:rsidRPr="00E76493">
          <w:rPr>
            <w:color w:val="0000FF"/>
            <w:u w:val="single"/>
          </w:rPr>
          <w:t>/2022/05/</w:t>
        </w:r>
        <w:r w:rsidRPr="00737DC1">
          <w:rPr>
            <w:color w:val="0000FF"/>
            <w:u w:val="single"/>
            <w:lang w:val="en-US"/>
          </w:rPr>
          <w:t>instruction</w:t>
        </w:r>
        <w:r w:rsidRPr="00E76493">
          <w:rPr>
            <w:color w:val="0000FF"/>
            <w:u w:val="single"/>
          </w:rPr>
          <w:t>_</w:t>
        </w:r>
        <w:r w:rsidRPr="00737DC1">
          <w:rPr>
            <w:color w:val="0000FF"/>
            <w:u w:val="single"/>
          </w:rPr>
          <w:t>Настройка</w:t>
        </w:r>
        <w:r w:rsidRPr="00E76493">
          <w:rPr>
            <w:color w:val="0000FF"/>
            <w:u w:val="single"/>
          </w:rPr>
          <w:t>-</w:t>
        </w:r>
        <w:r w:rsidRPr="00737DC1">
          <w:rPr>
            <w:color w:val="0000FF"/>
            <w:u w:val="single"/>
          </w:rPr>
          <w:t>вентилятора</w:t>
        </w:r>
        <w:r w:rsidRPr="00E76493">
          <w:rPr>
            <w:color w:val="0000FF"/>
            <w:u w:val="single"/>
          </w:rPr>
          <w:t>-</w:t>
        </w:r>
        <w:proofErr w:type="spellStart"/>
        <w:r w:rsidRPr="00737DC1">
          <w:rPr>
            <w:color w:val="0000FF"/>
            <w:u w:val="single"/>
            <w:lang w:val="en-US"/>
          </w:rPr>
          <w:t>Felis</w:t>
        </w:r>
        <w:proofErr w:type="spellEnd"/>
        <w:r w:rsidRPr="00E76493">
          <w:rPr>
            <w:color w:val="0000FF"/>
            <w:u w:val="single"/>
          </w:rPr>
          <w:t>.</w:t>
        </w:r>
        <w:proofErr w:type="spellStart"/>
        <w:r w:rsidRPr="00737DC1">
          <w:rPr>
            <w:color w:val="0000FF"/>
            <w:u w:val="single"/>
            <w:lang w:val="en-US"/>
          </w:rPr>
          <w:t>mp</w:t>
        </w:r>
        <w:proofErr w:type="spellEnd"/>
        <w:r w:rsidRPr="00E76493">
          <w:rPr>
            <w:color w:val="0000FF"/>
            <w:u w:val="single"/>
          </w:rPr>
          <w:t>4</w:t>
        </w:r>
      </w:hyperlink>
    </w:p>
    <w:sectPr w:rsidR="00737DC1" w:rsidRPr="00E76493" w:rsidSect="001D5D43">
      <w:pgSz w:w="11906" w:h="16838"/>
      <w:pgMar w:top="737" w:right="851" w:bottom="73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70F7"/>
    <w:multiLevelType w:val="multilevel"/>
    <w:tmpl w:val="0622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122B3"/>
    <w:multiLevelType w:val="hybridMultilevel"/>
    <w:tmpl w:val="E5C2E014"/>
    <w:lvl w:ilvl="0" w:tplc="E7EE57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C2847A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FE62DB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4FA7F8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F1C87E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D14D3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47E16E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AF413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88328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17623"/>
    <w:multiLevelType w:val="hybridMultilevel"/>
    <w:tmpl w:val="CD6A1204"/>
    <w:lvl w:ilvl="0" w:tplc="3B60285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E45E75"/>
    <w:multiLevelType w:val="multilevel"/>
    <w:tmpl w:val="E1EC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E710D"/>
    <w:multiLevelType w:val="multilevel"/>
    <w:tmpl w:val="8E28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489D"/>
    <w:multiLevelType w:val="hybridMultilevel"/>
    <w:tmpl w:val="747426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4"/>
    <w:multiLevelType w:val="multilevel"/>
    <w:tmpl w:val="D804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35E01"/>
    <w:multiLevelType w:val="multilevel"/>
    <w:tmpl w:val="35A6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B5A61"/>
    <w:multiLevelType w:val="multilevel"/>
    <w:tmpl w:val="1FDC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98768F"/>
    <w:multiLevelType w:val="hybridMultilevel"/>
    <w:tmpl w:val="C0365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130A0"/>
    <w:multiLevelType w:val="hybridMultilevel"/>
    <w:tmpl w:val="72A23F86"/>
    <w:lvl w:ilvl="0" w:tplc="6068DB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340F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663C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3666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D0BC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88B7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8A57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D652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183A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A6570"/>
    <w:multiLevelType w:val="multilevel"/>
    <w:tmpl w:val="8D06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477555"/>
    <w:multiLevelType w:val="multilevel"/>
    <w:tmpl w:val="1522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DC4989"/>
    <w:multiLevelType w:val="hybridMultilevel"/>
    <w:tmpl w:val="114623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A6D93"/>
    <w:multiLevelType w:val="multilevel"/>
    <w:tmpl w:val="D4BE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E4E19"/>
    <w:multiLevelType w:val="multilevel"/>
    <w:tmpl w:val="D710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A077FE"/>
    <w:multiLevelType w:val="multilevel"/>
    <w:tmpl w:val="2B28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B00CC"/>
    <w:multiLevelType w:val="hybridMultilevel"/>
    <w:tmpl w:val="D1F67B54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765755B"/>
    <w:multiLevelType w:val="multilevel"/>
    <w:tmpl w:val="D7EE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3701B"/>
    <w:multiLevelType w:val="hybridMultilevel"/>
    <w:tmpl w:val="33C0C2B6"/>
    <w:lvl w:ilvl="0" w:tplc="E4A8B1C4">
      <w:start w:val="1"/>
      <w:numFmt w:val="decimal"/>
      <w:lvlText w:val="%1)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738B8"/>
    <w:multiLevelType w:val="multilevel"/>
    <w:tmpl w:val="5C78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9103B8"/>
    <w:multiLevelType w:val="multilevel"/>
    <w:tmpl w:val="B6F6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AD0E12"/>
    <w:multiLevelType w:val="multilevel"/>
    <w:tmpl w:val="016A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4F3D2D"/>
    <w:multiLevelType w:val="hybridMultilevel"/>
    <w:tmpl w:val="BBE6188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7"/>
  </w:num>
  <w:num w:numId="4">
    <w:abstractNumId w:val="5"/>
  </w:num>
  <w:num w:numId="5">
    <w:abstractNumId w:val="23"/>
  </w:num>
  <w:num w:numId="6">
    <w:abstractNumId w:val="3"/>
  </w:num>
  <w:num w:numId="7">
    <w:abstractNumId w:val="12"/>
  </w:num>
  <w:num w:numId="8">
    <w:abstractNumId w:val="7"/>
  </w:num>
  <w:num w:numId="9">
    <w:abstractNumId w:val="15"/>
  </w:num>
  <w:num w:numId="10">
    <w:abstractNumId w:val="11"/>
  </w:num>
  <w:num w:numId="11">
    <w:abstractNumId w:val="22"/>
  </w:num>
  <w:num w:numId="12">
    <w:abstractNumId w:val="21"/>
  </w:num>
  <w:num w:numId="13">
    <w:abstractNumId w:val="8"/>
  </w:num>
  <w:num w:numId="14">
    <w:abstractNumId w:val="18"/>
  </w:num>
  <w:num w:numId="15">
    <w:abstractNumId w:val="16"/>
  </w:num>
  <w:num w:numId="16">
    <w:abstractNumId w:val="20"/>
  </w:num>
  <w:num w:numId="17">
    <w:abstractNumId w:val="0"/>
  </w:num>
  <w:num w:numId="18">
    <w:abstractNumId w:val="14"/>
  </w:num>
  <w:num w:numId="19">
    <w:abstractNumId w:val="6"/>
  </w:num>
  <w:num w:numId="20">
    <w:abstractNumId w:val="4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64B"/>
    <w:rsid w:val="0002412F"/>
    <w:rsid w:val="000576F6"/>
    <w:rsid w:val="00065D6D"/>
    <w:rsid w:val="000A332A"/>
    <w:rsid w:val="000F6597"/>
    <w:rsid w:val="0016751D"/>
    <w:rsid w:val="001D5D43"/>
    <w:rsid w:val="001F6033"/>
    <w:rsid w:val="00235664"/>
    <w:rsid w:val="002606F0"/>
    <w:rsid w:val="002A089B"/>
    <w:rsid w:val="002E3D01"/>
    <w:rsid w:val="00317C50"/>
    <w:rsid w:val="00324371"/>
    <w:rsid w:val="00364FE1"/>
    <w:rsid w:val="00366A95"/>
    <w:rsid w:val="003720D9"/>
    <w:rsid w:val="00373AD9"/>
    <w:rsid w:val="00385D06"/>
    <w:rsid w:val="003A4ECD"/>
    <w:rsid w:val="003A5E13"/>
    <w:rsid w:val="003E023B"/>
    <w:rsid w:val="00480C2F"/>
    <w:rsid w:val="0049223A"/>
    <w:rsid w:val="004F771E"/>
    <w:rsid w:val="00516631"/>
    <w:rsid w:val="00536D58"/>
    <w:rsid w:val="00542BC8"/>
    <w:rsid w:val="005604BA"/>
    <w:rsid w:val="00563236"/>
    <w:rsid w:val="005D6654"/>
    <w:rsid w:val="006464B4"/>
    <w:rsid w:val="00676D7C"/>
    <w:rsid w:val="006C5150"/>
    <w:rsid w:val="006F2ADB"/>
    <w:rsid w:val="00706B0A"/>
    <w:rsid w:val="00737DC1"/>
    <w:rsid w:val="00741F3D"/>
    <w:rsid w:val="007B1A9E"/>
    <w:rsid w:val="007B3AC7"/>
    <w:rsid w:val="007C214C"/>
    <w:rsid w:val="007C2F27"/>
    <w:rsid w:val="007D06B7"/>
    <w:rsid w:val="00804AF1"/>
    <w:rsid w:val="00812008"/>
    <w:rsid w:val="00877D91"/>
    <w:rsid w:val="008A0641"/>
    <w:rsid w:val="008A4EE4"/>
    <w:rsid w:val="008E79C9"/>
    <w:rsid w:val="00963337"/>
    <w:rsid w:val="00967AB7"/>
    <w:rsid w:val="009C7AF1"/>
    <w:rsid w:val="00A64FBF"/>
    <w:rsid w:val="00A67635"/>
    <w:rsid w:val="00A773D5"/>
    <w:rsid w:val="00AE4FA2"/>
    <w:rsid w:val="00B25E5F"/>
    <w:rsid w:val="00B277A8"/>
    <w:rsid w:val="00B2794B"/>
    <w:rsid w:val="00B60499"/>
    <w:rsid w:val="00B6647A"/>
    <w:rsid w:val="00B80292"/>
    <w:rsid w:val="00B83064"/>
    <w:rsid w:val="00BD6F2A"/>
    <w:rsid w:val="00C10542"/>
    <w:rsid w:val="00C247E2"/>
    <w:rsid w:val="00C71FB1"/>
    <w:rsid w:val="00CD29C7"/>
    <w:rsid w:val="00D3664B"/>
    <w:rsid w:val="00D95618"/>
    <w:rsid w:val="00DD1558"/>
    <w:rsid w:val="00DF6262"/>
    <w:rsid w:val="00E24831"/>
    <w:rsid w:val="00E31F2C"/>
    <w:rsid w:val="00E625FF"/>
    <w:rsid w:val="00E63760"/>
    <w:rsid w:val="00E72604"/>
    <w:rsid w:val="00E76493"/>
    <w:rsid w:val="00EF2F1B"/>
    <w:rsid w:val="00F0025A"/>
    <w:rsid w:val="00F06727"/>
    <w:rsid w:val="00F56AA8"/>
    <w:rsid w:val="00F937E8"/>
    <w:rsid w:val="00FA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3BE75-CAF8-4C2E-BF38-9811A5F4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3664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366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7B3AC7"/>
    <w:pPr>
      <w:ind w:left="720"/>
      <w:contextualSpacing/>
    </w:pPr>
  </w:style>
  <w:style w:type="paragraph" w:customStyle="1" w:styleId="article-renderblock">
    <w:name w:val="article-render__block"/>
    <w:basedOn w:val="a"/>
    <w:rsid w:val="00877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0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064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6751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A64FBF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B83064"/>
    <w:rPr>
      <w:b/>
      <w:bCs/>
    </w:rPr>
  </w:style>
  <w:style w:type="character" w:customStyle="1" w:styleId="js-phone-number">
    <w:name w:val="js-phone-number"/>
    <w:basedOn w:val="a0"/>
    <w:rsid w:val="001D5D43"/>
  </w:style>
  <w:style w:type="paragraph" w:styleId="ab">
    <w:name w:val="Normal (Web)"/>
    <w:basedOn w:val="a"/>
    <w:uiPriority w:val="99"/>
    <w:unhideWhenUsed/>
    <w:rsid w:val="00065D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4602">
          <w:marLeft w:val="0"/>
          <w:marRight w:val="0"/>
          <w:marTop w:val="834"/>
          <w:marBottom w:val="0"/>
          <w:divBdr>
            <w:top w:val="none" w:sz="0" w:space="0" w:color="auto"/>
            <w:left w:val="none" w:sz="0" w:space="0" w:color="auto"/>
            <w:bottom w:val="single" w:sz="24" w:space="12" w:color="00AF89"/>
            <w:right w:val="none" w:sz="0" w:space="0" w:color="auto"/>
          </w:divBdr>
          <w:divsChild>
            <w:div w:id="3529947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8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EAECF0"/>
                        <w:left w:val="single" w:sz="6" w:space="24" w:color="EAECF0"/>
                        <w:bottom w:val="single" w:sz="18" w:space="31" w:color="EAECF0"/>
                        <w:right w:val="single" w:sz="6" w:space="24" w:color="EAECF0"/>
                      </w:divBdr>
                      <w:divsChild>
                        <w:div w:id="135549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3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08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84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36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4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686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83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22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5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9493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18" w:color="EAECF0"/>
                        <w:left w:val="single" w:sz="6" w:space="18" w:color="EAECF0"/>
                        <w:bottom w:val="single" w:sz="18" w:space="0" w:color="EAECF0"/>
                        <w:right w:val="single" w:sz="6" w:space="18" w:color="EAECF0"/>
                      </w:divBdr>
                      <w:divsChild>
                        <w:div w:id="23759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2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5297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31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9860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18" w:color="EAECF0"/>
                        <w:left w:val="single" w:sz="6" w:space="18" w:color="EAECF0"/>
                        <w:bottom w:val="single" w:sz="18" w:space="0" w:color="EAECF0"/>
                        <w:right w:val="single" w:sz="6" w:space="18" w:color="EAECF0"/>
                      </w:divBdr>
                      <w:divsChild>
                        <w:div w:id="158016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4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19319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095679">
          <w:marLeft w:val="0"/>
          <w:marRight w:val="0"/>
          <w:marTop w:val="0"/>
          <w:marBottom w:val="0"/>
          <w:divBdr>
            <w:top w:val="single" w:sz="6" w:space="0" w:color="54595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307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3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24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39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33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cid:image001.png@01D8E930.1674E05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ecaclub.ru/wp-content/uploads/2022/05/instruction_%D0%9D%D0%B0%D1%81%D1%82%D1%80%D0%BE%D0%B9%D0%BA%D0%B0-%D0%B2%D0%B5%D0%BD%D1%82%D0%B8%D0%BB%D1%8F%D1%82%D0%BE%D1%80%D0%B0-Felis.mp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Елисеев</dc:creator>
  <cp:lastModifiedBy>Дмитрий Елисеев</cp:lastModifiedBy>
  <cp:revision>6</cp:revision>
  <cp:lastPrinted>2022-11-02T14:37:00Z</cp:lastPrinted>
  <dcterms:created xsi:type="dcterms:W3CDTF">2025-01-13T08:43:00Z</dcterms:created>
  <dcterms:modified xsi:type="dcterms:W3CDTF">2025-01-13T09:32:00Z</dcterms:modified>
</cp:coreProperties>
</file>